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ED247" w14:textId="07DFB355" w:rsidR="00AD7FDA" w:rsidRPr="00AD7FDA" w:rsidRDefault="00913913" w:rsidP="00AD7FDA">
      <w:pPr>
        <w:spacing w:before="120" w:after="120" w:line="24" w:lineRule="atLeast"/>
        <w:rPr>
          <w:rFonts w:cstheme="minorHAnsi"/>
          <w:b/>
          <w:sz w:val="24"/>
          <w:szCs w:val="24"/>
        </w:rPr>
      </w:pPr>
      <w:r w:rsidRPr="00913913">
        <w:rPr>
          <w:rFonts w:cstheme="minorHAnsi"/>
          <w:b/>
          <w:sz w:val="24"/>
          <w:szCs w:val="24"/>
        </w:rPr>
        <w:t>D/</w:t>
      </w:r>
      <w:r w:rsidR="00DC7A55">
        <w:rPr>
          <w:rFonts w:cstheme="minorHAnsi"/>
          <w:b/>
          <w:sz w:val="24"/>
          <w:szCs w:val="24"/>
        </w:rPr>
        <w:t>20</w:t>
      </w:r>
      <w:r w:rsidRPr="00913913">
        <w:rPr>
          <w:rFonts w:cstheme="minorHAnsi"/>
          <w:b/>
          <w:sz w:val="24"/>
          <w:szCs w:val="24"/>
        </w:rPr>
        <w:t>/202</w:t>
      </w:r>
      <w:r w:rsidR="000C42F0">
        <w:rPr>
          <w:rFonts w:cstheme="minorHAnsi"/>
          <w:b/>
          <w:sz w:val="24"/>
          <w:szCs w:val="24"/>
        </w:rPr>
        <w:t>6</w:t>
      </w:r>
      <w:r w:rsidR="00DE4661">
        <w:rPr>
          <w:rFonts w:cstheme="minorHAnsi"/>
          <w:b/>
          <w:sz w:val="24"/>
          <w:szCs w:val="24"/>
        </w:rPr>
        <w:t>/A</w:t>
      </w:r>
      <w:r w:rsidRPr="00913913">
        <w:rPr>
          <w:rFonts w:cstheme="minorHAnsi"/>
          <w:b/>
          <w:sz w:val="24"/>
          <w:szCs w:val="24"/>
        </w:rPr>
        <w:t xml:space="preserve"> </w:t>
      </w:r>
      <w:r w:rsidRPr="00913913">
        <w:rPr>
          <w:rFonts w:cstheme="minorHAnsi"/>
          <w:b/>
          <w:sz w:val="24"/>
          <w:szCs w:val="24"/>
        </w:rPr>
        <w:tab/>
      </w:r>
      <w:r w:rsidRPr="00913913">
        <w:rPr>
          <w:rFonts w:cstheme="minorHAnsi"/>
          <w:b/>
          <w:sz w:val="24"/>
          <w:szCs w:val="24"/>
        </w:rPr>
        <w:tab/>
      </w:r>
      <w:r w:rsidRPr="00913913">
        <w:rPr>
          <w:rFonts w:cstheme="minorHAnsi"/>
          <w:b/>
          <w:sz w:val="24"/>
          <w:szCs w:val="24"/>
        </w:rPr>
        <w:tab/>
      </w:r>
      <w:r w:rsidRPr="00913913">
        <w:rPr>
          <w:rFonts w:cstheme="minorHAnsi"/>
          <w:b/>
          <w:sz w:val="24"/>
          <w:szCs w:val="24"/>
        </w:rPr>
        <w:tab/>
      </w:r>
      <w:r w:rsidRPr="00913913">
        <w:rPr>
          <w:rFonts w:cstheme="minorHAnsi"/>
          <w:b/>
          <w:sz w:val="24"/>
          <w:szCs w:val="24"/>
        </w:rPr>
        <w:tab/>
      </w:r>
      <w:r w:rsidRPr="00913913">
        <w:rPr>
          <w:rFonts w:cstheme="minorHAnsi"/>
          <w:b/>
          <w:sz w:val="24"/>
          <w:szCs w:val="24"/>
        </w:rPr>
        <w:tab/>
      </w:r>
      <w:r w:rsidRPr="00913913">
        <w:rPr>
          <w:rFonts w:cstheme="minorHAnsi"/>
          <w:b/>
          <w:sz w:val="24"/>
          <w:szCs w:val="24"/>
        </w:rPr>
        <w:tab/>
      </w:r>
      <w:r w:rsidRPr="00913913">
        <w:rPr>
          <w:rFonts w:cstheme="minorHAnsi"/>
          <w:b/>
          <w:sz w:val="24"/>
          <w:szCs w:val="24"/>
        </w:rPr>
        <w:tab/>
      </w:r>
      <w:r w:rsidRPr="00913913">
        <w:rPr>
          <w:rFonts w:cstheme="minorHAnsi"/>
          <w:b/>
          <w:sz w:val="24"/>
          <w:szCs w:val="24"/>
        </w:rPr>
        <w:tab/>
        <w:t>Załącznik nr 1.</w:t>
      </w:r>
      <w:r w:rsidR="003220EA">
        <w:rPr>
          <w:rFonts w:cstheme="minorHAnsi"/>
          <w:b/>
          <w:sz w:val="24"/>
          <w:szCs w:val="24"/>
        </w:rPr>
        <w:t>1</w:t>
      </w:r>
    </w:p>
    <w:p w14:paraId="129F64BE" w14:textId="77777777" w:rsidR="00494D84" w:rsidRPr="00F17AF6" w:rsidRDefault="00494D84" w:rsidP="00494D84">
      <w:pPr>
        <w:spacing w:before="120" w:after="120" w:line="24" w:lineRule="atLeast"/>
        <w:ind w:left="4956" w:right="-285" w:firstLine="708"/>
        <w:contextualSpacing/>
        <w:jc w:val="center"/>
        <w:rPr>
          <w:rFonts w:cstheme="minorHAnsi"/>
          <w:bCs/>
          <w:noProof/>
          <w:color w:val="C00000"/>
          <w:sz w:val="24"/>
          <w:szCs w:val="24"/>
        </w:rPr>
      </w:pPr>
      <w:r w:rsidRPr="00F17AF6">
        <w:rPr>
          <w:rFonts w:eastAsia="Times New Roman" w:cstheme="minorHAnsi"/>
          <w:color w:val="2F5496" w:themeColor="accent1" w:themeShade="BF"/>
          <w:sz w:val="24"/>
          <w:szCs w:val="24"/>
          <w:lang w:eastAsia="pl-PL"/>
        </w:rPr>
        <w:t>– należy złożyć wraz z ofertą</w:t>
      </w:r>
    </w:p>
    <w:p w14:paraId="04C144E6" w14:textId="77777777" w:rsidR="00242160" w:rsidRDefault="00242160" w:rsidP="0063180F">
      <w:pPr>
        <w:spacing w:before="120" w:after="120" w:line="24" w:lineRule="atLeast"/>
        <w:rPr>
          <w:rFonts w:cstheme="minorHAnsi"/>
          <w:b/>
          <w:sz w:val="24"/>
          <w:szCs w:val="24"/>
          <w:u w:val="single"/>
        </w:rPr>
      </w:pPr>
    </w:p>
    <w:p w14:paraId="764AC358" w14:textId="77777777" w:rsidR="0063180F" w:rsidRDefault="0063180F" w:rsidP="00242160">
      <w:pPr>
        <w:spacing w:before="120" w:after="120" w:line="24" w:lineRule="atLeast"/>
        <w:jc w:val="center"/>
        <w:rPr>
          <w:rFonts w:cstheme="minorHAnsi"/>
          <w:b/>
          <w:sz w:val="24"/>
          <w:szCs w:val="24"/>
          <w:u w:val="single"/>
        </w:rPr>
      </w:pPr>
    </w:p>
    <w:p w14:paraId="0523181E" w14:textId="1D98498F" w:rsidR="0049507B" w:rsidRPr="00242160" w:rsidRDefault="00A47851" w:rsidP="00242160">
      <w:pPr>
        <w:spacing w:before="120" w:after="120" w:line="24" w:lineRule="atLeast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</w:t>
      </w:r>
      <w:r w:rsidR="00913913" w:rsidRPr="00913913">
        <w:rPr>
          <w:rFonts w:cstheme="minorHAnsi"/>
          <w:b/>
          <w:sz w:val="24"/>
          <w:szCs w:val="24"/>
          <w:u w:val="single"/>
        </w:rPr>
        <w:t>PIS PRZEDMIOTU ZAMÓWIENIA/UMOWY</w:t>
      </w:r>
    </w:p>
    <w:p w14:paraId="65CE5B40" w14:textId="77777777" w:rsidR="0063180F" w:rsidRDefault="00AD7FDA" w:rsidP="000C42F0">
      <w:pPr>
        <w:spacing w:before="120" w:after="120" w:line="24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Przedmiot zamówienia: </w:t>
      </w:r>
    </w:p>
    <w:p w14:paraId="5CF01D17" w14:textId="1FD8453D" w:rsidR="00A47851" w:rsidRPr="00A47851" w:rsidRDefault="00AD7FDA" w:rsidP="000C42F0">
      <w:pPr>
        <w:spacing w:before="120" w:after="120" w:line="24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Zakup i dostawa </w:t>
      </w:r>
      <w:r w:rsidR="00DC7A55">
        <w:rPr>
          <w:rFonts w:cstheme="minorHAnsi"/>
          <w:b/>
          <w:bCs/>
          <w:sz w:val="24"/>
          <w:szCs w:val="24"/>
        </w:rPr>
        <w:t xml:space="preserve">zestawu narzędziowego </w:t>
      </w:r>
      <w:r w:rsidR="000C42F0">
        <w:rPr>
          <w:rFonts w:cstheme="minorHAnsi"/>
          <w:b/>
          <w:sz w:val="24"/>
          <w:szCs w:val="24"/>
        </w:rPr>
        <w:t>na potrzeby Wydziału Lekarskiego Uniwersytetu Opolskiego.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14"/>
        <w:gridCol w:w="4227"/>
        <w:gridCol w:w="4221"/>
      </w:tblGrid>
      <w:tr w:rsidR="003E1A76" w:rsidRPr="00CF36F6" w14:paraId="40C8D7BC" w14:textId="77777777" w:rsidTr="5D8EED3C">
        <w:tc>
          <w:tcPr>
            <w:tcW w:w="614" w:type="dxa"/>
            <w:shd w:val="clear" w:color="auto" w:fill="F2F2F2" w:themeFill="background1" w:themeFillShade="F2"/>
          </w:tcPr>
          <w:p w14:paraId="1ACE5595" w14:textId="5CF6D39C" w:rsidR="003E1A76" w:rsidRPr="00CF36F6" w:rsidRDefault="003E1A76" w:rsidP="00913913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227" w:type="dxa"/>
            <w:shd w:val="clear" w:color="auto" w:fill="F2F2F2" w:themeFill="background1" w:themeFillShade="F2"/>
          </w:tcPr>
          <w:p w14:paraId="25B6581F" w14:textId="0E3D6C5E" w:rsidR="003E1A76" w:rsidRPr="00CF36F6" w:rsidRDefault="00767B39" w:rsidP="00913913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Wymagania Zamawiającego</w:t>
            </w:r>
          </w:p>
        </w:tc>
        <w:tc>
          <w:tcPr>
            <w:tcW w:w="4221" w:type="dxa"/>
            <w:shd w:val="clear" w:color="auto" w:fill="F2F2F2" w:themeFill="background1" w:themeFillShade="F2"/>
          </w:tcPr>
          <w:p w14:paraId="76AC0857" w14:textId="610C494D" w:rsidR="003E1A76" w:rsidRPr="00CF36F6" w:rsidRDefault="003E1A76" w:rsidP="003E1A76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 xml:space="preserve">Oferta Wykonawcy (należy OPISAĆ*) </w:t>
            </w:r>
          </w:p>
        </w:tc>
      </w:tr>
      <w:tr w:rsidR="000C42F0" w:rsidRPr="00CF36F6" w14:paraId="360FD2A2" w14:textId="77777777" w:rsidTr="5D8EED3C">
        <w:tc>
          <w:tcPr>
            <w:tcW w:w="614" w:type="dxa"/>
            <w:shd w:val="clear" w:color="auto" w:fill="F2F2F2" w:themeFill="background1" w:themeFillShade="F2"/>
          </w:tcPr>
          <w:p w14:paraId="73316719" w14:textId="27B7ACC0" w:rsidR="000C42F0" w:rsidRPr="00CF36F6" w:rsidRDefault="00C97BD1" w:rsidP="00913913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I.</w:t>
            </w:r>
          </w:p>
        </w:tc>
        <w:tc>
          <w:tcPr>
            <w:tcW w:w="8448" w:type="dxa"/>
            <w:gridSpan w:val="2"/>
            <w:shd w:val="clear" w:color="auto" w:fill="F2F2F2" w:themeFill="background1" w:themeFillShade="F2"/>
          </w:tcPr>
          <w:p w14:paraId="2D8A84A7" w14:textId="2A88C02E" w:rsidR="000C42F0" w:rsidRPr="00CF36F6" w:rsidRDefault="00DC7A55" w:rsidP="003E1A76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Akumulatorowy klucz udarowy</w:t>
            </w:r>
            <w:r w:rsidR="000C42F0" w:rsidRPr="00CF36F6">
              <w:rPr>
                <w:rFonts w:cstheme="minorHAnsi"/>
                <w:b/>
                <w:bCs/>
                <w:sz w:val="24"/>
                <w:szCs w:val="24"/>
              </w:rPr>
              <w:t xml:space="preserve"> – </w:t>
            </w:r>
            <w:r w:rsidRPr="00CF36F6">
              <w:rPr>
                <w:rFonts w:cstheme="minorHAnsi"/>
                <w:b/>
                <w:bCs/>
                <w:sz w:val="24"/>
                <w:szCs w:val="24"/>
              </w:rPr>
              <w:t>1</w:t>
            </w:r>
            <w:r w:rsidR="000C42F0" w:rsidRPr="00CF36F6">
              <w:rPr>
                <w:rFonts w:cstheme="minorHAnsi"/>
                <w:b/>
                <w:bCs/>
                <w:sz w:val="24"/>
                <w:szCs w:val="24"/>
              </w:rPr>
              <w:t xml:space="preserve"> szt.</w:t>
            </w:r>
          </w:p>
        </w:tc>
      </w:tr>
      <w:tr w:rsidR="00767B39" w:rsidRPr="00CF36F6" w14:paraId="24ACB900" w14:textId="77777777" w:rsidTr="5D8EED3C">
        <w:tc>
          <w:tcPr>
            <w:tcW w:w="614" w:type="dxa"/>
            <w:shd w:val="clear" w:color="auto" w:fill="F2F2F2" w:themeFill="background1" w:themeFillShade="F2"/>
          </w:tcPr>
          <w:p w14:paraId="5B28DC3F" w14:textId="77777777" w:rsidR="00767B39" w:rsidRPr="00CF36F6" w:rsidRDefault="00767B39" w:rsidP="00913913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227" w:type="dxa"/>
            <w:shd w:val="clear" w:color="auto" w:fill="F2F2F2" w:themeFill="background1" w:themeFillShade="F2"/>
          </w:tcPr>
          <w:p w14:paraId="01234B1F" w14:textId="2080B774" w:rsidR="00767B39" w:rsidRPr="00CF36F6" w:rsidRDefault="00767B39" w:rsidP="00767B39">
            <w:pPr>
              <w:tabs>
                <w:tab w:val="left" w:pos="3075"/>
              </w:tabs>
              <w:spacing w:before="120" w:after="120" w:line="24" w:lineRule="atLeas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Nazwa:</w:t>
            </w:r>
          </w:p>
          <w:p w14:paraId="2E111200" w14:textId="77777777" w:rsidR="00767B39" w:rsidRPr="00CF36F6" w:rsidRDefault="00767B39" w:rsidP="00767B39">
            <w:pPr>
              <w:tabs>
                <w:tab w:val="left" w:pos="3075"/>
              </w:tabs>
              <w:spacing w:before="120" w:after="120" w:line="24" w:lineRule="atLeas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Producent:</w:t>
            </w:r>
          </w:p>
          <w:p w14:paraId="0941B918" w14:textId="77777777" w:rsidR="00767B39" w:rsidRPr="00CF36F6" w:rsidRDefault="00767B39" w:rsidP="00767B39">
            <w:pPr>
              <w:tabs>
                <w:tab w:val="left" w:pos="3075"/>
              </w:tabs>
              <w:spacing w:before="120" w:after="120" w:line="24" w:lineRule="atLeas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Typ/model:</w:t>
            </w:r>
          </w:p>
          <w:p w14:paraId="5EC484A0" w14:textId="73788181" w:rsidR="00767B39" w:rsidRPr="00CF36F6" w:rsidRDefault="00767B39" w:rsidP="00767B39">
            <w:pPr>
              <w:tabs>
                <w:tab w:val="left" w:pos="3075"/>
              </w:tabs>
              <w:spacing w:before="120" w:after="120" w:line="24" w:lineRule="atLeas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Inne oznaczenia:</w:t>
            </w:r>
          </w:p>
        </w:tc>
        <w:tc>
          <w:tcPr>
            <w:tcW w:w="4221" w:type="dxa"/>
            <w:shd w:val="clear" w:color="auto" w:fill="F2F2F2" w:themeFill="background1" w:themeFillShade="F2"/>
          </w:tcPr>
          <w:p w14:paraId="4996439D" w14:textId="53AE3F70" w:rsidR="00767B39" w:rsidRPr="00CF36F6" w:rsidRDefault="00767B39" w:rsidP="00767B39">
            <w:pPr>
              <w:tabs>
                <w:tab w:val="left" w:pos="3075"/>
              </w:tabs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7708A4" w:rsidRPr="00CF36F6" w14:paraId="71E348A2" w14:textId="77777777" w:rsidTr="5D8EED3C">
        <w:tc>
          <w:tcPr>
            <w:tcW w:w="614" w:type="dxa"/>
          </w:tcPr>
          <w:p w14:paraId="274FEC2D" w14:textId="06C366DE" w:rsidR="007708A4" w:rsidRPr="00CF36F6" w:rsidRDefault="007708A4" w:rsidP="00913913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4227" w:type="dxa"/>
          </w:tcPr>
          <w:p w14:paraId="5228C52D" w14:textId="77777777" w:rsidR="007708A4" w:rsidRPr="00CF36F6" w:rsidRDefault="007708A4" w:rsidP="00ED26E2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CF36F6">
              <w:rPr>
                <w:rStyle w:val="normaltextrun"/>
                <w:rFonts w:asciiTheme="minorHAnsi" w:hAnsiTheme="minorHAnsi" w:cstheme="minorHAnsi"/>
              </w:rPr>
              <w:t>Urządzenia i ich komponenty:</w:t>
            </w:r>
            <w:r w:rsidRPr="00CF36F6">
              <w:rPr>
                <w:rStyle w:val="eop"/>
                <w:rFonts w:asciiTheme="minorHAnsi" w:hAnsiTheme="minorHAnsi" w:cstheme="minorHAnsi"/>
              </w:rPr>
              <w:t> </w:t>
            </w:r>
          </w:p>
          <w:p w14:paraId="01211E67" w14:textId="77777777" w:rsidR="007708A4" w:rsidRPr="00CF36F6" w:rsidRDefault="007708A4" w:rsidP="00ED26E2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CF36F6">
              <w:rPr>
                <w:rStyle w:val="normaltextrun"/>
                <w:rFonts w:asciiTheme="minorHAnsi" w:hAnsiTheme="minorHAnsi" w:cstheme="minorHAnsi"/>
              </w:rPr>
              <w:t>- nie zawierają substancji szkodliwych wskazanych w rozporządzeniu REACH </w:t>
            </w:r>
            <w:r w:rsidRPr="00CF36F6">
              <w:rPr>
                <w:rStyle w:val="eop"/>
                <w:rFonts w:asciiTheme="minorHAnsi" w:hAnsiTheme="minorHAnsi" w:cstheme="minorHAnsi"/>
              </w:rPr>
              <w:t> </w:t>
            </w:r>
          </w:p>
          <w:p w14:paraId="4024492C" w14:textId="0E7577AE" w:rsidR="007708A4" w:rsidRPr="00CF36F6" w:rsidRDefault="007708A4" w:rsidP="00ED26E2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CF36F6">
              <w:rPr>
                <w:rStyle w:val="normaltextrun"/>
                <w:rFonts w:asciiTheme="minorHAnsi" w:hAnsiTheme="minorHAnsi" w:cstheme="minorHAnsi"/>
              </w:rPr>
              <w:t xml:space="preserve">- są pozbawione </w:t>
            </w:r>
            <w:proofErr w:type="spellStart"/>
            <w:r w:rsidRPr="00CF36F6">
              <w:rPr>
                <w:rStyle w:val="normaltextrun"/>
                <w:rFonts w:asciiTheme="minorHAnsi" w:hAnsiTheme="minorHAnsi" w:cstheme="minorHAnsi"/>
              </w:rPr>
              <w:t>ftalanów</w:t>
            </w:r>
            <w:proofErr w:type="spellEnd"/>
            <w:r w:rsidRPr="00CF36F6">
              <w:rPr>
                <w:rStyle w:val="normaltextrun"/>
                <w:rFonts w:asciiTheme="minorHAnsi" w:hAnsiTheme="minorHAnsi" w:cstheme="minorHAnsi"/>
              </w:rPr>
              <w:t>, ołowiu i rtęci,</w:t>
            </w:r>
            <w:r w:rsidRPr="00CF36F6">
              <w:rPr>
                <w:rStyle w:val="eop"/>
                <w:rFonts w:asciiTheme="minorHAnsi" w:hAnsiTheme="minorHAnsi" w:cstheme="minorHAnsi"/>
              </w:rPr>
              <w:t> </w:t>
            </w:r>
          </w:p>
        </w:tc>
        <w:tc>
          <w:tcPr>
            <w:tcW w:w="4221" w:type="dxa"/>
            <w:vMerge w:val="restart"/>
          </w:tcPr>
          <w:p w14:paraId="4B17FA1F" w14:textId="69C21861" w:rsidR="00D8212D" w:rsidRPr="00CF36F6" w:rsidRDefault="007708A4" w:rsidP="5D8EED3C">
            <w:pPr>
              <w:spacing w:before="120" w:after="120" w:line="24" w:lineRule="atLeast"/>
              <w:rPr>
                <w:rFonts w:cstheme="minorHAnsi"/>
                <w:sz w:val="24"/>
                <w:szCs w:val="24"/>
                <w:shd w:val="clear" w:color="auto" w:fill="FFFFFF"/>
              </w:rPr>
            </w:pPr>
            <w:r w:rsidRPr="00CF36F6">
              <w:rPr>
                <w:rStyle w:val="normaltextrun"/>
                <w:rFonts w:cstheme="minorHAnsi"/>
                <w:b/>
                <w:bCs/>
                <w:sz w:val="24"/>
                <w:szCs w:val="24"/>
                <w:shd w:val="clear" w:color="auto" w:fill="FFFFFF"/>
              </w:rPr>
              <w:t xml:space="preserve">Oświadczam, że spełnione są wszystkie wymagania wymienione w pkt. od 1 do </w:t>
            </w:r>
            <w:r w:rsidR="00FA4EA1" w:rsidRPr="00CF36F6">
              <w:rPr>
                <w:rStyle w:val="normaltextrun"/>
                <w:rFonts w:cstheme="minorHAnsi"/>
                <w:b/>
                <w:bCs/>
                <w:sz w:val="24"/>
                <w:szCs w:val="24"/>
                <w:shd w:val="clear" w:color="auto" w:fill="FFFFFF"/>
              </w:rPr>
              <w:t>5</w:t>
            </w:r>
            <w:r w:rsidRPr="00CF36F6">
              <w:rPr>
                <w:rStyle w:val="normaltextrun"/>
                <w:rFonts w:cstheme="minorHAnsi"/>
                <w:b/>
                <w:bCs/>
                <w:sz w:val="24"/>
                <w:szCs w:val="24"/>
                <w:shd w:val="clear" w:color="auto" w:fill="FFFFFF"/>
              </w:rPr>
              <w:t xml:space="preserve"> niniejszego opisu przedmiotu zamówienia</w:t>
            </w:r>
            <w:r w:rsidR="0096178D" w:rsidRPr="00CF36F6">
              <w:rPr>
                <w:rStyle w:val="normaltextrun"/>
                <w:rFonts w:cstheme="minorHAnsi"/>
                <w:b/>
                <w:bCs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7708A4" w:rsidRPr="00CF36F6" w14:paraId="04E8CAE6" w14:textId="77777777" w:rsidTr="5D8EED3C">
        <w:tc>
          <w:tcPr>
            <w:tcW w:w="614" w:type="dxa"/>
          </w:tcPr>
          <w:p w14:paraId="0571417A" w14:textId="7AFA2F05" w:rsidR="007708A4" w:rsidRPr="00CF36F6" w:rsidRDefault="007708A4" w:rsidP="00913913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4227" w:type="dxa"/>
          </w:tcPr>
          <w:p w14:paraId="298C8656" w14:textId="77777777" w:rsidR="007708A4" w:rsidRPr="00CF36F6" w:rsidRDefault="007708A4" w:rsidP="00ED26E2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CF36F6">
              <w:rPr>
                <w:rStyle w:val="normaltextrun"/>
                <w:rFonts w:asciiTheme="minorHAnsi" w:hAnsiTheme="minorHAnsi" w:cstheme="minorHAnsi"/>
              </w:rPr>
              <w:t>Przedmiot zamówienia:</w:t>
            </w:r>
            <w:r w:rsidRPr="00CF36F6">
              <w:rPr>
                <w:rStyle w:val="eop"/>
                <w:rFonts w:asciiTheme="minorHAnsi" w:hAnsiTheme="minorHAnsi" w:cstheme="minorHAnsi"/>
              </w:rPr>
              <w:t> </w:t>
            </w:r>
          </w:p>
          <w:p w14:paraId="64E9A53B" w14:textId="42312FF4" w:rsidR="007708A4" w:rsidRPr="00CF36F6" w:rsidRDefault="007708A4" w:rsidP="00ED26E2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CF36F6">
              <w:rPr>
                <w:rStyle w:val="normaltextrun"/>
                <w:rFonts w:asciiTheme="minorHAnsi" w:hAnsiTheme="minorHAnsi" w:cstheme="minorHAnsi"/>
              </w:rPr>
              <w:t>- musi mieć możliwość odzysku materiałów metalowych i plastikowych po zakończeniu eksploatacji.</w:t>
            </w:r>
            <w:r w:rsidRPr="00CF36F6">
              <w:rPr>
                <w:rStyle w:val="eop"/>
                <w:rFonts w:asciiTheme="minorHAnsi" w:hAnsiTheme="minorHAnsi" w:cstheme="minorHAnsi"/>
              </w:rPr>
              <w:t> </w:t>
            </w:r>
          </w:p>
        </w:tc>
        <w:tc>
          <w:tcPr>
            <w:tcW w:w="4221" w:type="dxa"/>
            <w:vMerge/>
          </w:tcPr>
          <w:p w14:paraId="7274C64F" w14:textId="77777777" w:rsidR="007708A4" w:rsidRPr="00CF36F6" w:rsidRDefault="007708A4" w:rsidP="00913913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7708A4" w:rsidRPr="00CF36F6" w14:paraId="3245F7D7" w14:textId="77777777" w:rsidTr="5D8EED3C">
        <w:tc>
          <w:tcPr>
            <w:tcW w:w="614" w:type="dxa"/>
          </w:tcPr>
          <w:p w14:paraId="0A4638A6" w14:textId="49EF93A8" w:rsidR="007708A4" w:rsidRPr="00CF36F6" w:rsidRDefault="007708A4" w:rsidP="00913913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3.</w:t>
            </w:r>
          </w:p>
        </w:tc>
        <w:tc>
          <w:tcPr>
            <w:tcW w:w="4227" w:type="dxa"/>
          </w:tcPr>
          <w:p w14:paraId="42F7E44A" w14:textId="1132C4A8" w:rsidR="007708A4" w:rsidRPr="00CF36F6" w:rsidRDefault="00C81548" w:rsidP="003E1A76">
            <w:pPr>
              <w:spacing w:before="120" w:after="120" w:line="24" w:lineRule="atLeast"/>
              <w:rPr>
                <w:rFonts w:cstheme="minorHAnsi"/>
                <w:sz w:val="24"/>
                <w:szCs w:val="24"/>
                <w:highlight w:val="yellow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Przedmiot zamówienia</w:t>
            </w:r>
            <w:r w:rsidR="007708A4" w:rsidRPr="00CF36F6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 xml:space="preserve"> został zaprojektowane z możliwością demontażu celem późniejszego odzysku komponentów i bezpiecznej utylizacji.</w:t>
            </w:r>
            <w:r w:rsidR="007708A4" w:rsidRPr="00CF36F6"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221" w:type="dxa"/>
            <w:vMerge/>
          </w:tcPr>
          <w:p w14:paraId="3AFDB643" w14:textId="77777777" w:rsidR="007708A4" w:rsidRPr="00CF36F6" w:rsidRDefault="007708A4" w:rsidP="00913913">
            <w:pPr>
              <w:spacing w:before="120" w:after="120" w:line="24" w:lineRule="atLeast"/>
              <w:rPr>
                <w:rFonts w:cstheme="minorHAnsi"/>
                <w:sz w:val="24"/>
                <w:szCs w:val="24"/>
                <w:highlight w:val="yellow"/>
              </w:rPr>
            </w:pPr>
          </w:p>
        </w:tc>
      </w:tr>
      <w:tr w:rsidR="007708A4" w:rsidRPr="00CF36F6" w14:paraId="08D4664D" w14:textId="77777777" w:rsidTr="5D8EED3C">
        <w:tc>
          <w:tcPr>
            <w:tcW w:w="614" w:type="dxa"/>
          </w:tcPr>
          <w:p w14:paraId="178B5DD4" w14:textId="33838F39" w:rsidR="007708A4" w:rsidRPr="00CF36F6" w:rsidRDefault="007708A4" w:rsidP="00913913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4.</w:t>
            </w:r>
          </w:p>
        </w:tc>
        <w:tc>
          <w:tcPr>
            <w:tcW w:w="4227" w:type="dxa"/>
          </w:tcPr>
          <w:p w14:paraId="589B5665" w14:textId="75E6EC35" w:rsidR="007708A4" w:rsidRPr="00CF36F6" w:rsidRDefault="007708A4" w:rsidP="00ED26E2">
            <w:pPr>
              <w:tabs>
                <w:tab w:val="left" w:pos="2760"/>
              </w:tabs>
              <w:spacing w:before="120" w:after="120" w:line="24" w:lineRule="atLeast"/>
              <w:rPr>
                <w:rFonts w:cstheme="minorHAnsi"/>
                <w:sz w:val="24"/>
                <w:szCs w:val="24"/>
                <w:highlight w:val="yellow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Przedmiot zamówienia ma być pakowany w opakowania kartonowe lub wykonane z surowców wtórnych. Niedozwolone jest stosowanie opakowań wykonanych z PVC.</w:t>
            </w:r>
            <w:r w:rsidRPr="00CF36F6"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221" w:type="dxa"/>
            <w:vMerge/>
          </w:tcPr>
          <w:p w14:paraId="5A4E4C5D" w14:textId="77777777" w:rsidR="007708A4" w:rsidRPr="00CF36F6" w:rsidRDefault="007708A4" w:rsidP="00913913">
            <w:pPr>
              <w:spacing w:before="120" w:after="120" w:line="24" w:lineRule="atLeast"/>
              <w:rPr>
                <w:rFonts w:cstheme="minorHAnsi"/>
                <w:sz w:val="24"/>
                <w:szCs w:val="24"/>
                <w:highlight w:val="yellow"/>
              </w:rPr>
            </w:pPr>
          </w:p>
        </w:tc>
      </w:tr>
      <w:tr w:rsidR="007708A4" w:rsidRPr="00CF36F6" w14:paraId="607DFD60" w14:textId="77777777" w:rsidTr="5D8EED3C">
        <w:tc>
          <w:tcPr>
            <w:tcW w:w="614" w:type="dxa"/>
          </w:tcPr>
          <w:p w14:paraId="2C06C9BA" w14:textId="34A5E9D4" w:rsidR="007708A4" w:rsidRPr="00CF36F6" w:rsidRDefault="003220EA" w:rsidP="00913913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5</w:t>
            </w:r>
            <w:r w:rsidR="007708A4" w:rsidRPr="00CF36F6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4227" w:type="dxa"/>
          </w:tcPr>
          <w:p w14:paraId="1B75BC50" w14:textId="6509C895" w:rsidR="00A47851" w:rsidRPr="00CF36F6" w:rsidRDefault="007708A4" w:rsidP="003E1A76">
            <w:pPr>
              <w:spacing w:before="120" w:after="120" w:line="24" w:lineRule="atLeast"/>
              <w:rPr>
                <w:rFonts w:cstheme="minorHAnsi"/>
                <w:sz w:val="24"/>
                <w:szCs w:val="24"/>
                <w:highlight w:val="yellow"/>
                <w:shd w:val="clear" w:color="auto" w:fill="FFFFFF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 xml:space="preserve">Dostawa </w:t>
            </w:r>
            <w:r w:rsidR="0036648C" w:rsidRPr="00CF36F6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przedmiotu zamówienia</w:t>
            </w:r>
            <w:r w:rsidRPr="00CF36F6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 xml:space="preserve"> zostanie zrealizowana przy użyciu niskoemisyjnych środków transportu. </w:t>
            </w:r>
            <w:r w:rsidRPr="00CF36F6"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221" w:type="dxa"/>
            <w:vMerge/>
          </w:tcPr>
          <w:p w14:paraId="0EC61771" w14:textId="77777777" w:rsidR="007708A4" w:rsidRPr="00CF36F6" w:rsidRDefault="007708A4" w:rsidP="00913913">
            <w:pPr>
              <w:spacing w:before="120" w:after="120" w:line="24" w:lineRule="atLeast"/>
              <w:rPr>
                <w:rFonts w:cstheme="minorHAnsi"/>
                <w:sz w:val="24"/>
                <w:szCs w:val="24"/>
                <w:highlight w:val="yellow"/>
              </w:rPr>
            </w:pPr>
          </w:p>
        </w:tc>
      </w:tr>
      <w:tr w:rsidR="00A47851" w:rsidRPr="00CF36F6" w14:paraId="7590D8EC" w14:textId="77777777" w:rsidTr="5D8EED3C">
        <w:trPr>
          <w:trHeight w:val="567"/>
        </w:trPr>
        <w:tc>
          <w:tcPr>
            <w:tcW w:w="614" w:type="dxa"/>
          </w:tcPr>
          <w:p w14:paraId="3F444D2B" w14:textId="20149D3D" w:rsidR="00A47851" w:rsidRPr="00CF36F6" w:rsidRDefault="00453DFA" w:rsidP="00A4785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6.</w:t>
            </w:r>
          </w:p>
        </w:tc>
        <w:tc>
          <w:tcPr>
            <w:tcW w:w="4227" w:type="dxa"/>
          </w:tcPr>
          <w:p w14:paraId="3A513E04" w14:textId="6A5EEBB7" w:rsidR="00453DFA" w:rsidRPr="00CF36F6" w:rsidRDefault="00DC7A55" w:rsidP="00453DF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 xml:space="preserve">Maksymalny </w:t>
            </w:r>
            <w:r w:rsidRPr="00F22362">
              <w:rPr>
                <w:rFonts w:cstheme="minorHAnsi"/>
                <w:color w:val="000000" w:themeColor="text1"/>
                <w:sz w:val="24"/>
                <w:szCs w:val="24"/>
              </w:rPr>
              <w:t xml:space="preserve">moment obrotowy: </w:t>
            </w:r>
            <w:r w:rsidR="00F22C15" w:rsidRPr="009F2772">
              <w:rPr>
                <w:rFonts w:cstheme="minorHAnsi"/>
                <w:color w:val="000000" w:themeColor="text1"/>
                <w:sz w:val="24"/>
                <w:szCs w:val="24"/>
              </w:rPr>
              <w:t xml:space="preserve">115 </w:t>
            </w:r>
            <w:proofErr w:type="spellStart"/>
            <w:r w:rsidR="00F22C15" w:rsidRPr="009F2772">
              <w:rPr>
                <w:rFonts w:cstheme="minorHAnsi"/>
                <w:color w:val="000000" w:themeColor="text1"/>
                <w:sz w:val="24"/>
                <w:szCs w:val="24"/>
              </w:rPr>
              <w:t>Nm</w:t>
            </w:r>
            <w:proofErr w:type="spellEnd"/>
            <w:r w:rsidR="00F22C15" w:rsidRPr="009F2772">
              <w:rPr>
                <w:rFonts w:cstheme="minorHAnsi"/>
                <w:color w:val="000000" w:themeColor="text1"/>
                <w:sz w:val="24"/>
                <w:szCs w:val="24"/>
              </w:rPr>
              <w:t xml:space="preserve"> +/- 10 </w:t>
            </w:r>
            <w:proofErr w:type="spellStart"/>
            <w:r w:rsidR="00F22C15" w:rsidRPr="009F2772">
              <w:rPr>
                <w:rFonts w:cstheme="minorHAnsi"/>
                <w:color w:val="000000" w:themeColor="text1"/>
                <w:sz w:val="24"/>
                <w:szCs w:val="24"/>
              </w:rPr>
              <w:t>Nm</w:t>
            </w:r>
            <w:proofErr w:type="spellEnd"/>
          </w:p>
        </w:tc>
        <w:tc>
          <w:tcPr>
            <w:tcW w:w="4221" w:type="dxa"/>
          </w:tcPr>
          <w:p w14:paraId="59C4FFA9" w14:textId="77777777" w:rsidR="00A47851" w:rsidRPr="00CF36F6" w:rsidRDefault="00A47851" w:rsidP="00A4785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A47851" w:rsidRPr="00CF36F6" w14:paraId="50818DC0" w14:textId="77777777" w:rsidTr="5D8EED3C">
        <w:tc>
          <w:tcPr>
            <w:tcW w:w="614" w:type="dxa"/>
          </w:tcPr>
          <w:p w14:paraId="7CC14960" w14:textId="1306BE71" w:rsidR="00A47851" w:rsidRPr="00CF36F6" w:rsidRDefault="00453DFA" w:rsidP="00A4785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lastRenderedPageBreak/>
              <w:t xml:space="preserve">7. </w:t>
            </w:r>
          </w:p>
        </w:tc>
        <w:tc>
          <w:tcPr>
            <w:tcW w:w="4227" w:type="dxa"/>
          </w:tcPr>
          <w:p w14:paraId="1E28D400" w14:textId="69981B9B" w:rsidR="00A47851" w:rsidRPr="00CF36F6" w:rsidRDefault="00DC7A55" w:rsidP="00DC7A55">
            <w:pPr>
              <w:tabs>
                <w:tab w:val="left" w:pos="97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Narzędzie działające z akumulatorem z pozycji VII</w:t>
            </w:r>
          </w:p>
        </w:tc>
        <w:tc>
          <w:tcPr>
            <w:tcW w:w="4221" w:type="dxa"/>
          </w:tcPr>
          <w:p w14:paraId="1F59BBAD" w14:textId="77777777" w:rsidR="00A47851" w:rsidRPr="00CF36F6" w:rsidRDefault="00A47851" w:rsidP="00A4785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DC7A55" w:rsidRPr="00CF36F6" w14:paraId="3B46E40D" w14:textId="77777777" w:rsidTr="5D8EED3C">
        <w:tc>
          <w:tcPr>
            <w:tcW w:w="614" w:type="dxa"/>
          </w:tcPr>
          <w:p w14:paraId="59665171" w14:textId="27340BFA" w:rsidR="00DC7A55" w:rsidRPr="00CF36F6" w:rsidRDefault="0036648C" w:rsidP="00A4785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8.</w:t>
            </w:r>
          </w:p>
        </w:tc>
        <w:tc>
          <w:tcPr>
            <w:tcW w:w="4227" w:type="dxa"/>
          </w:tcPr>
          <w:p w14:paraId="6D3BA7F5" w14:textId="5685C0E4" w:rsidR="00DC7A55" w:rsidRPr="00F22C15" w:rsidRDefault="00DC7A55" w:rsidP="00A47851">
            <w:pPr>
              <w:spacing w:before="120" w:after="120" w:line="24" w:lineRule="atLeast"/>
              <w:rPr>
                <w:rFonts w:cstheme="minorHAnsi"/>
                <w:strike/>
                <w:color w:val="000000" w:themeColor="text1"/>
                <w:sz w:val="24"/>
                <w:szCs w:val="24"/>
              </w:rPr>
            </w:pPr>
            <w:r w:rsidRPr="00F22C15">
              <w:rPr>
                <w:rFonts w:cstheme="minorHAnsi"/>
                <w:color w:val="000000" w:themeColor="text1"/>
                <w:sz w:val="24"/>
                <w:szCs w:val="24"/>
              </w:rPr>
              <w:t xml:space="preserve">Prędkość obrotowa bez obciążenia: </w:t>
            </w:r>
          </w:p>
          <w:p w14:paraId="64B078EC" w14:textId="6AB93BF7" w:rsidR="00054F03" w:rsidRPr="009F2772" w:rsidRDefault="00054F03" w:rsidP="00A47851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772">
              <w:rPr>
                <w:rFonts w:cstheme="minorHAnsi"/>
                <w:color w:val="000000" w:themeColor="text1"/>
                <w:sz w:val="24"/>
                <w:szCs w:val="24"/>
              </w:rPr>
              <w:t>I stopień: 0 – 1.200 min</w:t>
            </w:r>
            <w:r w:rsidRPr="009F2772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⁻¹ </w:t>
            </w:r>
          </w:p>
          <w:p w14:paraId="454F416E" w14:textId="39D63B99" w:rsidR="00054F03" w:rsidRPr="00F22C15" w:rsidRDefault="00054F03" w:rsidP="00A47851">
            <w:pPr>
              <w:spacing w:before="120" w:after="120" w:line="24" w:lineRule="atLeast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9F2772">
              <w:rPr>
                <w:rFonts w:cstheme="minorHAnsi"/>
                <w:color w:val="000000" w:themeColor="text1"/>
                <w:sz w:val="24"/>
                <w:szCs w:val="24"/>
              </w:rPr>
              <w:t>II stopień: 0 – 2.600 min</w:t>
            </w:r>
            <w:r w:rsidRPr="009F2772">
              <w:rPr>
                <w:rFonts w:eastAsia="Calibri" w:cstheme="minorHAnsi"/>
                <w:color w:val="000000" w:themeColor="text1"/>
                <w:sz w:val="24"/>
                <w:szCs w:val="24"/>
              </w:rPr>
              <w:t>⁻¹</w:t>
            </w:r>
            <w:r w:rsidRPr="00F22C15">
              <w:rPr>
                <w:rFonts w:eastAsia="Calibri" w:cstheme="min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221" w:type="dxa"/>
          </w:tcPr>
          <w:p w14:paraId="0C8DE996" w14:textId="77777777" w:rsidR="00DC7A55" w:rsidRPr="00CF36F6" w:rsidRDefault="00DC7A55" w:rsidP="00A4785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DC7A55" w:rsidRPr="00CF36F6" w14:paraId="3692A817" w14:textId="77777777" w:rsidTr="5D8EED3C">
        <w:tc>
          <w:tcPr>
            <w:tcW w:w="614" w:type="dxa"/>
          </w:tcPr>
          <w:p w14:paraId="1AF5A589" w14:textId="5C5D22AB" w:rsidR="00DC7A55" w:rsidRPr="00CF36F6" w:rsidRDefault="0036648C" w:rsidP="00A4785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9.</w:t>
            </w:r>
          </w:p>
        </w:tc>
        <w:tc>
          <w:tcPr>
            <w:tcW w:w="4227" w:type="dxa"/>
          </w:tcPr>
          <w:p w14:paraId="5CDC2FD7" w14:textId="159D389D" w:rsidR="00DC7A55" w:rsidRPr="00CF36F6" w:rsidRDefault="00DC7A55" w:rsidP="00A4785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 xml:space="preserve">Uchwyt stanowiskowy: Sześciokątny 1/4'', </w:t>
            </w:r>
            <w:proofErr w:type="spellStart"/>
            <w:r w:rsidRPr="00CF36F6">
              <w:rPr>
                <w:rFonts w:cstheme="minorHAnsi"/>
                <w:sz w:val="24"/>
                <w:szCs w:val="24"/>
              </w:rPr>
              <w:t>Uni</w:t>
            </w:r>
            <w:proofErr w:type="spellEnd"/>
          </w:p>
        </w:tc>
        <w:tc>
          <w:tcPr>
            <w:tcW w:w="4221" w:type="dxa"/>
          </w:tcPr>
          <w:p w14:paraId="0624385B" w14:textId="77777777" w:rsidR="00DC7A55" w:rsidRPr="00CF36F6" w:rsidRDefault="00DC7A55" w:rsidP="00A4785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DC7A55" w:rsidRPr="00CF36F6" w14:paraId="1FD00638" w14:textId="77777777" w:rsidTr="5D8EED3C">
        <w:tc>
          <w:tcPr>
            <w:tcW w:w="614" w:type="dxa"/>
          </w:tcPr>
          <w:p w14:paraId="0648234D" w14:textId="32395A90" w:rsidR="00DC7A55" w:rsidRPr="00CF36F6" w:rsidRDefault="0036648C" w:rsidP="00A4785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10.</w:t>
            </w:r>
          </w:p>
        </w:tc>
        <w:tc>
          <w:tcPr>
            <w:tcW w:w="4227" w:type="dxa"/>
          </w:tcPr>
          <w:p w14:paraId="187EFB45" w14:textId="6A3B2EF3" w:rsidR="00DC7A55" w:rsidRPr="00CF36F6" w:rsidRDefault="00DC7A55" w:rsidP="00A4785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Liczba zakresów momentu obrotowego min. 2</w:t>
            </w:r>
          </w:p>
        </w:tc>
        <w:tc>
          <w:tcPr>
            <w:tcW w:w="4221" w:type="dxa"/>
          </w:tcPr>
          <w:p w14:paraId="5A7A45AE" w14:textId="77777777" w:rsidR="00DC7A55" w:rsidRPr="00CF36F6" w:rsidRDefault="00DC7A55" w:rsidP="00A4785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DC7A55" w:rsidRPr="00CF36F6" w14:paraId="066CA9DE" w14:textId="77777777" w:rsidTr="5D8EED3C">
        <w:tc>
          <w:tcPr>
            <w:tcW w:w="614" w:type="dxa"/>
          </w:tcPr>
          <w:p w14:paraId="4F42CE8E" w14:textId="610B19FA" w:rsidR="00DC7A55" w:rsidRPr="00CF36F6" w:rsidRDefault="0036648C" w:rsidP="00A4785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11.</w:t>
            </w:r>
          </w:p>
        </w:tc>
        <w:tc>
          <w:tcPr>
            <w:tcW w:w="4227" w:type="dxa"/>
          </w:tcPr>
          <w:p w14:paraId="50FAFA92" w14:textId="4CE7C375" w:rsidR="00DC7A55" w:rsidRPr="00CF36F6" w:rsidRDefault="5D8EED3C" w:rsidP="5D8EED3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 xml:space="preserve">Liczba </w:t>
            </w:r>
            <w:r w:rsidRPr="00F22362">
              <w:rPr>
                <w:rFonts w:cstheme="minorHAnsi"/>
                <w:color w:val="000000" w:themeColor="text1"/>
                <w:sz w:val="24"/>
                <w:szCs w:val="24"/>
              </w:rPr>
              <w:t xml:space="preserve">udarów: </w:t>
            </w:r>
            <w:r w:rsidR="00F22C15" w:rsidRPr="009F2772">
              <w:rPr>
                <w:rFonts w:cstheme="minorHAnsi"/>
                <w:color w:val="000000" w:themeColor="text1"/>
                <w:sz w:val="24"/>
                <w:szCs w:val="24"/>
              </w:rPr>
              <w:t xml:space="preserve">od </w:t>
            </w:r>
            <w:r w:rsidRPr="009F2772">
              <w:rPr>
                <w:rFonts w:cstheme="minorHAnsi"/>
                <w:color w:val="000000" w:themeColor="text1"/>
                <w:sz w:val="24"/>
                <w:szCs w:val="24"/>
              </w:rPr>
              <w:t>0-3.100 min</w:t>
            </w:r>
            <w:r w:rsidRPr="009F2772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⁻¹”</w:t>
            </w:r>
            <w:r w:rsidR="00F22C15" w:rsidRPr="009F2772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do </w:t>
            </w:r>
            <w:r w:rsidR="00F22C15" w:rsidRPr="009F2772">
              <w:rPr>
                <w:rFonts w:cstheme="minorHAnsi"/>
                <w:color w:val="000000" w:themeColor="text1"/>
                <w:sz w:val="24"/>
                <w:szCs w:val="24"/>
              </w:rPr>
              <w:t>0-4.000 min</w:t>
            </w:r>
            <w:r w:rsidR="00F22C15" w:rsidRPr="009F2772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⁻¹</w:t>
            </w:r>
            <w:r w:rsidR="008041E1" w:rsidRPr="009F2772">
              <w:rPr>
                <w:rFonts w:eastAsia="Calibri" w:cstheme="minorHAnsi"/>
                <w:color w:val="000000" w:themeColor="text1"/>
                <w:sz w:val="24"/>
                <w:szCs w:val="24"/>
              </w:rPr>
              <w:t>”</w:t>
            </w:r>
          </w:p>
        </w:tc>
        <w:tc>
          <w:tcPr>
            <w:tcW w:w="4221" w:type="dxa"/>
          </w:tcPr>
          <w:p w14:paraId="476B9CD6" w14:textId="219842C4" w:rsidR="00D8212D" w:rsidRPr="00CF36F6" w:rsidRDefault="00D8212D" w:rsidP="00A4785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453DFA" w:rsidRPr="00CF36F6" w14:paraId="3C025CD4" w14:textId="77777777" w:rsidTr="5D8EED3C">
        <w:tc>
          <w:tcPr>
            <w:tcW w:w="614" w:type="dxa"/>
            <w:shd w:val="clear" w:color="auto" w:fill="F2F2F2" w:themeFill="background1" w:themeFillShade="F2"/>
          </w:tcPr>
          <w:p w14:paraId="4B730BB6" w14:textId="1D41A81F" w:rsidR="00453DFA" w:rsidRPr="00CF36F6" w:rsidRDefault="00C97BD1" w:rsidP="00453DFA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II.</w:t>
            </w:r>
          </w:p>
        </w:tc>
        <w:tc>
          <w:tcPr>
            <w:tcW w:w="8448" w:type="dxa"/>
            <w:gridSpan w:val="2"/>
            <w:shd w:val="clear" w:color="auto" w:fill="F2F2F2" w:themeFill="background1" w:themeFillShade="F2"/>
          </w:tcPr>
          <w:p w14:paraId="4E58B41B" w14:textId="3B9D1839" w:rsidR="00453DFA" w:rsidRPr="00CF36F6" w:rsidRDefault="0036648C" w:rsidP="00453DF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Wiertarko-wkrętarka</w:t>
            </w:r>
            <w:r w:rsidR="00453DFA" w:rsidRPr="00CF36F6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Pr="00CF36F6">
              <w:rPr>
                <w:rFonts w:cstheme="minorHAnsi"/>
                <w:b/>
                <w:bCs/>
                <w:sz w:val="24"/>
                <w:szCs w:val="24"/>
              </w:rPr>
              <w:t xml:space="preserve">akumulatorowa </w:t>
            </w:r>
            <w:r w:rsidR="00453DFA" w:rsidRPr="00CF36F6">
              <w:rPr>
                <w:rFonts w:cstheme="minorHAnsi"/>
                <w:b/>
                <w:bCs/>
                <w:sz w:val="24"/>
                <w:szCs w:val="24"/>
              </w:rPr>
              <w:t xml:space="preserve">– </w:t>
            </w:r>
            <w:r w:rsidRPr="00CF36F6">
              <w:rPr>
                <w:rFonts w:cstheme="minorHAnsi"/>
                <w:b/>
                <w:bCs/>
                <w:sz w:val="24"/>
                <w:szCs w:val="24"/>
              </w:rPr>
              <w:t>1</w:t>
            </w:r>
            <w:r w:rsidR="00453DFA" w:rsidRPr="00CF36F6">
              <w:rPr>
                <w:rFonts w:cstheme="minorHAnsi"/>
                <w:b/>
                <w:bCs/>
                <w:sz w:val="24"/>
                <w:szCs w:val="24"/>
              </w:rPr>
              <w:t xml:space="preserve"> szt.</w:t>
            </w:r>
          </w:p>
        </w:tc>
      </w:tr>
      <w:tr w:rsidR="00453DFA" w:rsidRPr="00CF36F6" w14:paraId="57F02574" w14:textId="77777777" w:rsidTr="5D8EED3C">
        <w:tc>
          <w:tcPr>
            <w:tcW w:w="614" w:type="dxa"/>
            <w:shd w:val="clear" w:color="auto" w:fill="F2F2F2" w:themeFill="background1" w:themeFillShade="F2"/>
          </w:tcPr>
          <w:p w14:paraId="2B3AF212" w14:textId="5F6BA907" w:rsidR="00453DFA" w:rsidRPr="00CF36F6" w:rsidRDefault="00453DFA" w:rsidP="00453DF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27" w:type="dxa"/>
            <w:shd w:val="clear" w:color="auto" w:fill="F2F2F2" w:themeFill="background1" w:themeFillShade="F2"/>
          </w:tcPr>
          <w:p w14:paraId="1324287B" w14:textId="77777777" w:rsidR="00453DFA" w:rsidRPr="00CF36F6" w:rsidRDefault="00453DFA" w:rsidP="00453DFA">
            <w:pPr>
              <w:tabs>
                <w:tab w:val="left" w:pos="3075"/>
              </w:tabs>
              <w:spacing w:before="120" w:after="120" w:line="24" w:lineRule="atLeas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Nazwa:</w:t>
            </w:r>
          </w:p>
          <w:p w14:paraId="6D31AC2E" w14:textId="77777777" w:rsidR="00453DFA" w:rsidRPr="00CF36F6" w:rsidRDefault="00453DFA" w:rsidP="00453DFA">
            <w:pPr>
              <w:tabs>
                <w:tab w:val="left" w:pos="3075"/>
              </w:tabs>
              <w:spacing w:before="120" w:after="120" w:line="24" w:lineRule="atLeas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Producent:</w:t>
            </w:r>
          </w:p>
          <w:p w14:paraId="25A75514" w14:textId="77777777" w:rsidR="00453DFA" w:rsidRPr="00CF36F6" w:rsidRDefault="00453DFA" w:rsidP="00453DFA">
            <w:pPr>
              <w:tabs>
                <w:tab w:val="left" w:pos="3075"/>
              </w:tabs>
              <w:spacing w:before="120" w:after="120" w:line="24" w:lineRule="atLeas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Typ/model:</w:t>
            </w:r>
          </w:p>
          <w:p w14:paraId="0F655484" w14:textId="1F779731" w:rsidR="00453DFA" w:rsidRPr="00CF36F6" w:rsidRDefault="00453DFA" w:rsidP="00453DFA">
            <w:pPr>
              <w:spacing w:before="120" w:after="120" w:line="24" w:lineRule="atLeast"/>
              <w:jc w:val="righ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Inne oznaczenia:</w:t>
            </w:r>
          </w:p>
        </w:tc>
        <w:tc>
          <w:tcPr>
            <w:tcW w:w="4221" w:type="dxa"/>
            <w:shd w:val="clear" w:color="auto" w:fill="F2F2F2" w:themeFill="background1" w:themeFillShade="F2"/>
          </w:tcPr>
          <w:p w14:paraId="3D67F35E" w14:textId="77777777" w:rsidR="00453DFA" w:rsidRPr="00CF36F6" w:rsidRDefault="00453DFA" w:rsidP="00453DF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18EEAB53" w14:textId="77777777" w:rsidTr="5D8EED3C">
        <w:tc>
          <w:tcPr>
            <w:tcW w:w="614" w:type="dxa"/>
          </w:tcPr>
          <w:p w14:paraId="45394A2E" w14:textId="463489C3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4227" w:type="dxa"/>
          </w:tcPr>
          <w:p w14:paraId="1F7DAE77" w14:textId="77777777" w:rsidR="0096178D" w:rsidRPr="00CF36F6" w:rsidRDefault="0096178D" w:rsidP="0096178D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CF36F6">
              <w:rPr>
                <w:rStyle w:val="normaltextrun"/>
                <w:rFonts w:asciiTheme="minorHAnsi" w:hAnsiTheme="minorHAnsi" w:cstheme="minorHAnsi"/>
              </w:rPr>
              <w:t>Urządzenia i ich komponenty:</w:t>
            </w:r>
            <w:r w:rsidRPr="00CF36F6">
              <w:rPr>
                <w:rStyle w:val="eop"/>
                <w:rFonts w:asciiTheme="minorHAnsi" w:hAnsiTheme="minorHAnsi" w:cstheme="minorHAnsi"/>
              </w:rPr>
              <w:t> </w:t>
            </w:r>
          </w:p>
          <w:p w14:paraId="339AE154" w14:textId="77777777" w:rsidR="0096178D" w:rsidRPr="00CF36F6" w:rsidRDefault="0096178D" w:rsidP="0096178D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CF36F6">
              <w:rPr>
                <w:rStyle w:val="normaltextrun"/>
                <w:rFonts w:asciiTheme="minorHAnsi" w:hAnsiTheme="minorHAnsi" w:cstheme="minorHAnsi"/>
              </w:rPr>
              <w:t>- nie zawierają substancji szkodliwych wskazanych w rozporządzeniu REACH </w:t>
            </w:r>
            <w:r w:rsidRPr="00CF36F6">
              <w:rPr>
                <w:rStyle w:val="eop"/>
                <w:rFonts w:asciiTheme="minorHAnsi" w:hAnsiTheme="minorHAnsi" w:cstheme="minorHAnsi"/>
              </w:rPr>
              <w:t> </w:t>
            </w:r>
          </w:p>
          <w:p w14:paraId="41DF90F7" w14:textId="57C312AE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</w:rPr>
              <w:t xml:space="preserve">- są pozbawione </w:t>
            </w:r>
            <w:proofErr w:type="spellStart"/>
            <w:r w:rsidRPr="00CF36F6">
              <w:rPr>
                <w:rStyle w:val="normaltextrun"/>
                <w:rFonts w:cstheme="minorHAnsi"/>
                <w:sz w:val="24"/>
                <w:szCs w:val="24"/>
              </w:rPr>
              <w:t>ftalanów</w:t>
            </w:r>
            <w:proofErr w:type="spellEnd"/>
            <w:r w:rsidRPr="00CF36F6">
              <w:rPr>
                <w:rStyle w:val="normaltextrun"/>
                <w:rFonts w:cstheme="minorHAnsi"/>
                <w:sz w:val="24"/>
                <w:szCs w:val="24"/>
              </w:rPr>
              <w:t>, ołowiu i rtęci,</w:t>
            </w:r>
            <w:r w:rsidRPr="00CF36F6">
              <w:rPr>
                <w:rStyle w:val="eop"/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4221" w:type="dxa"/>
            <w:vMerge w:val="restart"/>
          </w:tcPr>
          <w:p w14:paraId="38C92DCC" w14:textId="026D5221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b/>
                <w:bCs/>
                <w:sz w:val="24"/>
                <w:szCs w:val="24"/>
                <w:shd w:val="clear" w:color="auto" w:fill="FFFFFF"/>
              </w:rPr>
              <w:t>Oświadczam, że spełnione są wszystkie wymagania wymienione w pkt. od 1 do 5 niniejszego opisu przedmiotu zamówienia</w:t>
            </w:r>
            <w:r w:rsidRPr="00CF36F6"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96178D" w:rsidRPr="00CF36F6" w14:paraId="1173021F" w14:textId="77777777" w:rsidTr="5D8EED3C">
        <w:tc>
          <w:tcPr>
            <w:tcW w:w="614" w:type="dxa"/>
          </w:tcPr>
          <w:p w14:paraId="60B87B64" w14:textId="22068671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4227" w:type="dxa"/>
          </w:tcPr>
          <w:p w14:paraId="71B07BC5" w14:textId="77777777" w:rsidR="0096178D" w:rsidRPr="00CF36F6" w:rsidRDefault="0096178D" w:rsidP="0096178D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CF36F6">
              <w:rPr>
                <w:rStyle w:val="normaltextrun"/>
                <w:rFonts w:asciiTheme="minorHAnsi" w:hAnsiTheme="minorHAnsi" w:cstheme="minorHAnsi"/>
              </w:rPr>
              <w:t>Przedmiot zamówienia:</w:t>
            </w:r>
            <w:r w:rsidRPr="00CF36F6">
              <w:rPr>
                <w:rStyle w:val="eop"/>
                <w:rFonts w:asciiTheme="minorHAnsi" w:hAnsiTheme="minorHAnsi" w:cstheme="minorHAnsi"/>
              </w:rPr>
              <w:t> </w:t>
            </w:r>
          </w:p>
          <w:p w14:paraId="20629E32" w14:textId="1A891740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</w:rPr>
              <w:t>- musi mieć możliwość odzysku materiałów metalowych i plastikowych po zakończeniu eksploatacji.</w:t>
            </w:r>
            <w:r w:rsidRPr="00CF36F6">
              <w:rPr>
                <w:rStyle w:val="eop"/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4221" w:type="dxa"/>
            <w:vMerge/>
          </w:tcPr>
          <w:p w14:paraId="025BA91A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5CC9229B" w14:textId="77777777" w:rsidTr="5D8EED3C">
        <w:tc>
          <w:tcPr>
            <w:tcW w:w="614" w:type="dxa"/>
          </w:tcPr>
          <w:p w14:paraId="1942010B" w14:textId="6F79AF82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3.</w:t>
            </w:r>
          </w:p>
        </w:tc>
        <w:tc>
          <w:tcPr>
            <w:tcW w:w="4227" w:type="dxa"/>
          </w:tcPr>
          <w:p w14:paraId="142EC8AF" w14:textId="184DAE45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Przedmiot zamówienia został zaprojektowane z możliwością demontażu celem późniejszego odzysku komponentów i bezpiecznej utylizacji.</w:t>
            </w:r>
            <w:r w:rsidRPr="00CF36F6"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221" w:type="dxa"/>
            <w:vMerge/>
          </w:tcPr>
          <w:p w14:paraId="61D5A934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31DC4EA4" w14:textId="77777777" w:rsidTr="5D8EED3C">
        <w:tc>
          <w:tcPr>
            <w:tcW w:w="614" w:type="dxa"/>
          </w:tcPr>
          <w:p w14:paraId="118125E4" w14:textId="31577845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4.</w:t>
            </w:r>
          </w:p>
        </w:tc>
        <w:tc>
          <w:tcPr>
            <w:tcW w:w="4227" w:type="dxa"/>
          </w:tcPr>
          <w:p w14:paraId="22975BF8" w14:textId="7723537F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Przedmiot zamówienia ma być pakowany w opakowania kartonowe lub wykonane z surowców wtórnych. Niedozwolone jest stosowanie opakowań wykonanych z PVC.</w:t>
            </w:r>
            <w:r w:rsidRPr="00CF36F6"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221" w:type="dxa"/>
            <w:vMerge/>
          </w:tcPr>
          <w:p w14:paraId="23AFFF27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44CAE5BD" w14:textId="77777777" w:rsidTr="5D8EED3C">
        <w:tc>
          <w:tcPr>
            <w:tcW w:w="614" w:type="dxa"/>
          </w:tcPr>
          <w:p w14:paraId="287FA978" w14:textId="3B54F139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lastRenderedPageBreak/>
              <w:t>5.</w:t>
            </w:r>
          </w:p>
        </w:tc>
        <w:tc>
          <w:tcPr>
            <w:tcW w:w="4227" w:type="dxa"/>
          </w:tcPr>
          <w:p w14:paraId="44952980" w14:textId="21472573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Dostawa przedmiotu zamówienia zostanie zrealizowana przy użyciu niskoemisyjnych środków transportu. </w:t>
            </w:r>
            <w:r w:rsidRPr="00CF36F6"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221" w:type="dxa"/>
            <w:vMerge/>
          </w:tcPr>
          <w:p w14:paraId="2965E33A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1C86DE38" w14:textId="77777777" w:rsidTr="5D8EED3C">
        <w:tc>
          <w:tcPr>
            <w:tcW w:w="614" w:type="dxa"/>
          </w:tcPr>
          <w:p w14:paraId="6FB479EC" w14:textId="183046E5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 xml:space="preserve">6. </w:t>
            </w:r>
          </w:p>
        </w:tc>
        <w:tc>
          <w:tcPr>
            <w:tcW w:w="4227" w:type="dxa"/>
          </w:tcPr>
          <w:p w14:paraId="79B64333" w14:textId="607BFEF6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 xml:space="preserve">Moment obrotowy  </w:t>
            </w:r>
            <w:r w:rsidRPr="00CF36F6">
              <w:rPr>
                <w:rFonts w:eastAsia="Calibri" w:cstheme="minorHAnsi"/>
                <w:sz w:val="24"/>
                <w:szCs w:val="24"/>
              </w:rPr>
              <w:t>(</w:t>
            </w:r>
            <w:proofErr w:type="spellStart"/>
            <w:r w:rsidRPr="00CF36F6">
              <w:rPr>
                <w:rFonts w:eastAsia="Calibri" w:cstheme="minorHAnsi"/>
                <w:sz w:val="24"/>
                <w:szCs w:val="24"/>
              </w:rPr>
              <w:t>wkr</w:t>
            </w:r>
            <w:proofErr w:type="spellEnd"/>
            <w:r w:rsidRPr="00CF36F6">
              <w:rPr>
                <w:rFonts w:eastAsia="Calibri" w:cstheme="minorHAnsi"/>
                <w:sz w:val="24"/>
                <w:szCs w:val="24"/>
              </w:rPr>
              <w:t xml:space="preserve">. miękkie/twarde/.): 20/35/- </w:t>
            </w:r>
            <w:proofErr w:type="spellStart"/>
            <w:r w:rsidRPr="00CF36F6">
              <w:rPr>
                <w:rFonts w:eastAsia="Calibri" w:cstheme="minorHAnsi"/>
                <w:sz w:val="24"/>
                <w:szCs w:val="24"/>
              </w:rPr>
              <w:t>Nm</w:t>
            </w:r>
            <w:proofErr w:type="spellEnd"/>
            <w:r w:rsidRPr="00CF36F6">
              <w:rPr>
                <w:rFonts w:eastAsia="Calibri" w:cstheme="minorHAnsi"/>
                <w:sz w:val="24"/>
                <w:szCs w:val="24"/>
              </w:rPr>
              <w:t xml:space="preserve"> (±5 </w:t>
            </w:r>
            <w:proofErr w:type="spellStart"/>
            <w:r w:rsidRPr="00CF36F6">
              <w:rPr>
                <w:rFonts w:eastAsia="Calibri" w:cstheme="minorHAnsi"/>
                <w:sz w:val="24"/>
                <w:szCs w:val="24"/>
              </w:rPr>
              <w:t>Nm</w:t>
            </w:r>
            <w:proofErr w:type="spellEnd"/>
            <w:r w:rsidRPr="00CF36F6">
              <w:rPr>
                <w:rFonts w:eastAsia="Calibri" w:cstheme="minorHAnsi"/>
                <w:sz w:val="24"/>
                <w:szCs w:val="24"/>
              </w:rPr>
              <w:t>)”</w:t>
            </w:r>
          </w:p>
        </w:tc>
        <w:tc>
          <w:tcPr>
            <w:tcW w:w="4221" w:type="dxa"/>
          </w:tcPr>
          <w:p w14:paraId="603CEE17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02D451D9" w14:textId="77777777" w:rsidTr="5D8EED3C">
        <w:tc>
          <w:tcPr>
            <w:tcW w:w="614" w:type="dxa"/>
          </w:tcPr>
          <w:p w14:paraId="2D3AE8AE" w14:textId="531B5833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7.</w:t>
            </w:r>
          </w:p>
        </w:tc>
        <w:tc>
          <w:tcPr>
            <w:tcW w:w="4227" w:type="dxa"/>
          </w:tcPr>
          <w:p w14:paraId="47FD13A2" w14:textId="635B6BA9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Prędkość obrotowa bez obciążenia (1. / 2. bieg): 0 – 460 / 0 – 1.750 min</w:t>
            </w:r>
            <w:r w:rsidRPr="00CF36F6">
              <w:rPr>
                <w:rFonts w:eastAsia="Calibri" w:cstheme="minorHAnsi"/>
                <w:sz w:val="24"/>
                <w:szCs w:val="24"/>
              </w:rPr>
              <w:t xml:space="preserve"> ⁻¹”</w:t>
            </w:r>
            <w:r w:rsidRPr="00CF36F6">
              <w:rPr>
                <w:rFonts w:cstheme="minorHAnsi"/>
                <w:sz w:val="24"/>
                <w:szCs w:val="24"/>
              </w:rPr>
              <w:t xml:space="preserve">  (+/-150 min</w:t>
            </w:r>
            <w:r w:rsidRPr="00CF36F6">
              <w:rPr>
                <w:rFonts w:eastAsia="Calibri" w:cstheme="minorHAnsi"/>
                <w:sz w:val="24"/>
                <w:szCs w:val="24"/>
              </w:rPr>
              <w:t xml:space="preserve"> ⁻¹”</w:t>
            </w:r>
            <w:r w:rsidRPr="00CF36F6">
              <w:rPr>
                <w:rFonts w:cstheme="minorHAnsi"/>
                <w:sz w:val="24"/>
                <w:szCs w:val="24"/>
              </w:rPr>
              <w:t>)</w:t>
            </w:r>
          </w:p>
        </w:tc>
        <w:tc>
          <w:tcPr>
            <w:tcW w:w="4221" w:type="dxa"/>
          </w:tcPr>
          <w:p w14:paraId="52E6FF13" w14:textId="40303792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  <w:highlight w:val="yellow"/>
              </w:rPr>
            </w:pPr>
          </w:p>
        </w:tc>
      </w:tr>
      <w:tr w:rsidR="0096178D" w:rsidRPr="00CF36F6" w14:paraId="6113D3A3" w14:textId="77777777" w:rsidTr="5D8EED3C">
        <w:tc>
          <w:tcPr>
            <w:tcW w:w="614" w:type="dxa"/>
          </w:tcPr>
          <w:p w14:paraId="28E06A80" w14:textId="259C05DA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8.</w:t>
            </w:r>
          </w:p>
        </w:tc>
        <w:tc>
          <w:tcPr>
            <w:tcW w:w="4227" w:type="dxa"/>
          </w:tcPr>
          <w:p w14:paraId="44627369" w14:textId="55E0E1BA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Narzędzie działające z akumulatorem z</w:t>
            </w:r>
            <w:r w:rsidR="009F2772">
              <w:rPr>
                <w:rFonts w:cstheme="minorHAnsi"/>
                <w:sz w:val="24"/>
                <w:szCs w:val="24"/>
              </w:rPr>
              <w:t> </w:t>
            </w:r>
            <w:r w:rsidRPr="00CF36F6">
              <w:rPr>
                <w:rFonts w:cstheme="minorHAnsi"/>
                <w:sz w:val="24"/>
                <w:szCs w:val="24"/>
              </w:rPr>
              <w:t>pozycji VII</w:t>
            </w:r>
          </w:p>
        </w:tc>
        <w:tc>
          <w:tcPr>
            <w:tcW w:w="4221" w:type="dxa"/>
          </w:tcPr>
          <w:p w14:paraId="0FF264DB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4F46E68D" w14:textId="77777777" w:rsidTr="5D8EED3C">
        <w:tc>
          <w:tcPr>
            <w:tcW w:w="614" w:type="dxa"/>
          </w:tcPr>
          <w:p w14:paraId="0D7BD233" w14:textId="492B4D05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9.</w:t>
            </w:r>
          </w:p>
        </w:tc>
        <w:tc>
          <w:tcPr>
            <w:tcW w:w="4227" w:type="dxa"/>
          </w:tcPr>
          <w:p w14:paraId="0F242F08" w14:textId="48B82379" w:rsidR="0096178D" w:rsidRPr="00CF36F6" w:rsidRDefault="0096178D" w:rsidP="0096178D">
            <w:pPr>
              <w:spacing w:before="120" w:after="120" w:line="24" w:lineRule="atLeast"/>
              <w:rPr>
                <w:rFonts w:eastAsia="Calibri"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 xml:space="preserve">Liczba zakresów momentu obrotowego: </w:t>
            </w:r>
            <w:r w:rsidRPr="00CF36F6">
              <w:rPr>
                <w:rFonts w:eastAsia="Calibri" w:cstheme="minorHAnsi"/>
                <w:sz w:val="24"/>
                <w:szCs w:val="24"/>
              </w:rPr>
              <w:t>20 stopni regulacji momentu obrotowego – do precyzyjnego wkręcania,</w:t>
            </w:r>
          </w:p>
          <w:p w14:paraId="623BA214" w14:textId="08DE77AF" w:rsidR="0096178D" w:rsidRPr="00CF36F6" w:rsidRDefault="0096178D" w:rsidP="0096178D">
            <w:pPr>
              <w:spacing w:before="120" w:after="120" w:line="24" w:lineRule="atLeast"/>
              <w:rPr>
                <w:rFonts w:eastAsia="Calibri" w:cstheme="minorHAnsi"/>
                <w:sz w:val="24"/>
                <w:szCs w:val="24"/>
              </w:rPr>
            </w:pPr>
            <w:r w:rsidRPr="00CF36F6">
              <w:rPr>
                <w:rFonts w:eastAsia="Calibri" w:cstheme="minorHAnsi"/>
                <w:sz w:val="24"/>
                <w:szCs w:val="24"/>
              </w:rPr>
              <w:t>+1 dodatkowy tryb – tryb wiercenia (bez ogranicznika momentu)</w:t>
            </w:r>
          </w:p>
        </w:tc>
        <w:tc>
          <w:tcPr>
            <w:tcW w:w="4221" w:type="dxa"/>
          </w:tcPr>
          <w:p w14:paraId="24C5B1E8" w14:textId="14D0BF9F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  <w:highlight w:val="yellow"/>
              </w:rPr>
            </w:pPr>
          </w:p>
        </w:tc>
      </w:tr>
      <w:tr w:rsidR="0096178D" w:rsidRPr="00CF36F6" w14:paraId="18C8B328" w14:textId="77777777" w:rsidTr="5D8EED3C">
        <w:tc>
          <w:tcPr>
            <w:tcW w:w="614" w:type="dxa"/>
            <w:shd w:val="clear" w:color="auto" w:fill="F2F2F2" w:themeFill="background1" w:themeFillShade="F2"/>
          </w:tcPr>
          <w:p w14:paraId="18AC21E8" w14:textId="6BA38821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III.</w:t>
            </w:r>
          </w:p>
        </w:tc>
        <w:tc>
          <w:tcPr>
            <w:tcW w:w="8448" w:type="dxa"/>
            <w:gridSpan w:val="2"/>
            <w:shd w:val="clear" w:color="auto" w:fill="F2F2F2" w:themeFill="background1" w:themeFillShade="F2"/>
          </w:tcPr>
          <w:p w14:paraId="1B6F52D0" w14:textId="5FBBF1D5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Akumulatorowe narzędzie wielofunkcyjne – 1 szt.</w:t>
            </w:r>
          </w:p>
        </w:tc>
      </w:tr>
      <w:tr w:rsidR="0096178D" w:rsidRPr="00CF36F6" w14:paraId="1F8F292B" w14:textId="77777777" w:rsidTr="5D8EED3C">
        <w:tc>
          <w:tcPr>
            <w:tcW w:w="614" w:type="dxa"/>
            <w:shd w:val="clear" w:color="auto" w:fill="F2F2F2" w:themeFill="background1" w:themeFillShade="F2"/>
          </w:tcPr>
          <w:p w14:paraId="4B7B7885" w14:textId="61167B74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27" w:type="dxa"/>
            <w:shd w:val="clear" w:color="auto" w:fill="F2F2F2" w:themeFill="background1" w:themeFillShade="F2"/>
          </w:tcPr>
          <w:p w14:paraId="719BE314" w14:textId="77777777" w:rsidR="0096178D" w:rsidRPr="00CF36F6" w:rsidRDefault="0096178D" w:rsidP="0096178D">
            <w:pPr>
              <w:tabs>
                <w:tab w:val="left" w:pos="3075"/>
              </w:tabs>
              <w:spacing w:before="120" w:after="120" w:line="24" w:lineRule="atLeas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Nazwa:</w:t>
            </w:r>
          </w:p>
          <w:p w14:paraId="04635A86" w14:textId="77777777" w:rsidR="0096178D" w:rsidRPr="00CF36F6" w:rsidRDefault="0096178D" w:rsidP="0096178D">
            <w:pPr>
              <w:tabs>
                <w:tab w:val="left" w:pos="3075"/>
              </w:tabs>
              <w:spacing w:before="120" w:after="120" w:line="24" w:lineRule="atLeas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Producent:</w:t>
            </w:r>
          </w:p>
          <w:p w14:paraId="72947BA7" w14:textId="77777777" w:rsidR="0096178D" w:rsidRPr="00CF36F6" w:rsidRDefault="0096178D" w:rsidP="0096178D">
            <w:pPr>
              <w:tabs>
                <w:tab w:val="left" w:pos="3075"/>
              </w:tabs>
              <w:spacing w:before="120" w:after="120" w:line="24" w:lineRule="atLeas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Typ/model:</w:t>
            </w:r>
          </w:p>
          <w:p w14:paraId="5ACB72BD" w14:textId="45589F9E" w:rsidR="0096178D" w:rsidRPr="00CF36F6" w:rsidRDefault="0096178D" w:rsidP="0096178D">
            <w:pPr>
              <w:spacing w:before="120" w:after="120" w:line="24" w:lineRule="atLeast"/>
              <w:jc w:val="righ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Inne oznaczenia:</w:t>
            </w:r>
          </w:p>
        </w:tc>
        <w:tc>
          <w:tcPr>
            <w:tcW w:w="4221" w:type="dxa"/>
            <w:shd w:val="clear" w:color="auto" w:fill="F2F2F2" w:themeFill="background1" w:themeFillShade="F2"/>
          </w:tcPr>
          <w:p w14:paraId="49FD9021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449C284D" w14:textId="77777777" w:rsidTr="5D8EED3C">
        <w:tc>
          <w:tcPr>
            <w:tcW w:w="614" w:type="dxa"/>
          </w:tcPr>
          <w:p w14:paraId="4DA35592" w14:textId="378726F4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4227" w:type="dxa"/>
          </w:tcPr>
          <w:p w14:paraId="00238644" w14:textId="77777777" w:rsidR="0096178D" w:rsidRPr="00CF36F6" w:rsidRDefault="0096178D" w:rsidP="0096178D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CF36F6">
              <w:rPr>
                <w:rStyle w:val="normaltextrun"/>
                <w:rFonts w:asciiTheme="minorHAnsi" w:hAnsiTheme="minorHAnsi" w:cstheme="minorHAnsi"/>
              </w:rPr>
              <w:t>Urządzenia i ich komponenty:</w:t>
            </w:r>
            <w:r w:rsidRPr="00CF36F6">
              <w:rPr>
                <w:rStyle w:val="eop"/>
                <w:rFonts w:asciiTheme="minorHAnsi" w:hAnsiTheme="minorHAnsi" w:cstheme="minorHAnsi"/>
              </w:rPr>
              <w:t> </w:t>
            </w:r>
          </w:p>
          <w:p w14:paraId="6DE27ED8" w14:textId="77777777" w:rsidR="0096178D" w:rsidRPr="00CF36F6" w:rsidRDefault="0096178D" w:rsidP="0096178D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CF36F6">
              <w:rPr>
                <w:rStyle w:val="normaltextrun"/>
                <w:rFonts w:asciiTheme="minorHAnsi" w:hAnsiTheme="minorHAnsi" w:cstheme="minorHAnsi"/>
              </w:rPr>
              <w:t>- nie zawierają substancji szkodliwych wskazanych w rozporządzeniu REACH </w:t>
            </w:r>
            <w:r w:rsidRPr="00CF36F6">
              <w:rPr>
                <w:rStyle w:val="eop"/>
                <w:rFonts w:asciiTheme="minorHAnsi" w:hAnsiTheme="minorHAnsi" w:cstheme="minorHAnsi"/>
              </w:rPr>
              <w:t> </w:t>
            </w:r>
          </w:p>
          <w:p w14:paraId="0E169B5B" w14:textId="252921C1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</w:rPr>
              <w:t xml:space="preserve">- są pozbawione </w:t>
            </w:r>
            <w:proofErr w:type="spellStart"/>
            <w:r w:rsidRPr="00CF36F6">
              <w:rPr>
                <w:rStyle w:val="normaltextrun"/>
                <w:rFonts w:cstheme="minorHAnsi"/>
                <w:sz w:val="24"/>
                <w:szCs w:val="24"/>
              </w:rPr>
              <w:t>ftalanów</w:t>
            </w:r>
            <w:proofErr w:type="spellEnd"/>
            <w:r w:rsidRPr="00CF36F6">
              <w:rPr>
                <w:rStyle w:val="normaltextrun"/>
                <w:rFonts w:cstheme="minorHAnsi"/>
                <w:sz w:val="24"/>
                <w:szCs w:val="24"/>
              </w:rPr>
              <w:t>, ołowiu i rtęci,</w:t>
            </w:r>
            <w:r w:rsidRPr="00CF36F6">
              <w:rPr>
                <w:rStyle w:val="eop"/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4221" w:type="dxa"/>
            <w:vMerge w:val="restart"/>
          </w:tcPr>
          <w:p w14:paraId="1452B952" w14:textId="0A87960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b/>
                <w:bCs/>
                <w:sz w:val="24"/>
                <w:szCs w:val="24"/>
                <w:shd w:val="clear" w:color="auto" w:fill="FFFFFF"/>
              </w:rPr>
              <w:t>Oświadczam, że spełnione są wszystkie wymagania wymienione w pkt. od 1 do 5 niniejszego opisu przedmiotu zamówienia</w:t>
            </w:r>
            <w:r w:rsidRPr="00CF36F6"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96178D" w:rsidRPr="00CF36F6" w14:paraId="1322B918" w14:textId="77777777" w:rsidTr="5D8EED3C">
        <w:tc>
          <w:tcPr>
            <w:tcW w:w="614" w:type="dxa"/>
          </w:tcPr>
          <w:p w14:paraId="6358B072" w14:textId="0CBA2FB2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4227" w:type="dxa"/>
          </w:tcPr>
          <w:p w14:paraId="36009F96" w14:textId="77777777" w:rsidR="0096178D" w:rsidRPr="00CF36F6" w:rsidRDefault="0096178D" w:rsidP="0096178D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CF36F6">
              <w:rPr>
                <w:rStyle w:val="normaltextrun"/>
                <w:rFonts w:asciiTheme="minorHAnsi" w:hAnsiTheme="minorHAnsi" w:cstheme="minorHAnsi"/>
              </w:rPr>
              <w:t>Przedmiot zamówienia:</w:t>
            </w:r>
            <w:r w:rsidRPr="00CF36F6">
              <w:rPr>
                <w:rStyle w:val="eop"/>
                <w:rFonts w:asciiTheme="minorHAnsi" w:hAnsiTheme="minorHAnsi" w:cstheme="minorHAnsi"/>
              </w:rPr>
              <w:t> </w:t>
            </w:r>
          </w:p>
          <w:p w14:paraId="5C75F043" w14:textId="50F7195B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</w:rPr>
              <w:t>- musi mieć możliwość odzysku materiałów metalowych i plastikowych po zakończeniu eksploatacji.</w:t>
            </w:r>
            <w:r w:rsidRPr="00CF36F6">
              <w:rPr>
                <w:rStyle w:val="eop"/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4221" w:type="dxa"/>
            <w:vMerge/>
          </w:tcPr>
          <w:p w14:paraId="338F14EE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1455E607" w14:textId="77777777" w:rsidTr="5D8EED3C">
        <w:tc>
          <w:tcPr>
            <w:tcW w:w="614" w:type="dxa"/>
          </w:tcPr>
          <w:p w14:paraId="3A430DC6" w14:textId="534E6B96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3.</w:t>
            </w:r>
          </w:p>
        </w:tc>
        <w:tc>
          <w:tcPr>
            <w:tcW w:w="4227" w:type="dxa"/>
          </w:tcPr>
          <w:p w14:paraId="39742D50" w14:textId="3294860F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Przedmiot zamówienia został zaprojektowane z możliwością demontażu celem późniejszego odzysku komponentów i bezpiecznej utylizacji.</w:t>
            </w:r>
            <w:r w:rsidRPr="00CF36F6"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221" w:type="dxa"/>
            <w:vMerge/>
          </w:tcPr>
          <w:p w14:paraId="38FB1B5F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16A9B915" w14:textId="77777777" w:rsidTr="5D8EED3C">
        <w:tc>
          <w:tcPr>
            <w:tcW w:w="614" w:type="dxa"/>
          </w:tcPr>
          <w:p w14:paraId="4523C796" w14:textId="5ABE159B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4.</w:t>
            </w:r>
          </w:p>
        </w:tc>
        <w:tc>
          <w:tcPr>
            <w:tcW w:w="4227" w:type="dxa"/>
          </w:tcPr>
          <w:p w14:paraId="08AC9B97" w14:textId="06E7CAAA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 xml:space="preserve">Przedmiot zamówienia ma być pakowany w opakowania kartonowe lub wykonane z surowców wtórnych. </w:t>
            </w:r>
            <w:r w:rsidRPr="00CF36F6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lastRenderedPageBreak/>
              <w:t>Niedozwolone jest stosowanie opakowań wykonanych z PVC.</w:t>
            </w:r>
            <w:r w:rsidRPr="00CF36F6"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221" w:type="dxa"/>
            <w:vMerge/>
          </w:tcPr>
          <w:p w14:paraId="60D99804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2D7BA97C" w14:textId="77777777" w:rsidTr="5D8EED3C">
        <w:tc>
          <w:tcPr>
            <w:tcW w:w="614" w:type="dxa"/>
          </w:tcPr>
          <w:p w14:paraId="3F3F1FD3" w14:textId="14831D59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5.</w:t>
            </w:r>
          </w:p>
        </w:tc>
        <w:tc>
          <w:tcPr>
            <w:tcW w:w="4227" w:type="dxa"/>
          </w:tcPr>
          <w:p w14:paraId="73B4B438" w14:textId="05568DBD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Dostawa przedmiotu zamówienia zostanie zrealizowana przy użyciu niskoemisyjnych środków transportu. </w:t>
            </w:r>
            <w:r w:rsidRPr="00CF36F6"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221" w:type="dxa"/>
            <w:vMerge/>
          </w:tcPr>
          <w:p w14:paraId="7672CEFD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6776A429" w14:textId="77777777" w:rsidTr="5D8EED3C">
        <w:tc>
          <w:tcPr>
            <w:tcW w:w="614" w:type="dxa"/>
          </w:tcPr>
          <w:p w14:paraId="08561025" w14:textId="7E29E1CD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 xml:space="preserve">6. </w:t>
            </w:r>
          </w:p>
        </w:tc>
        <w:tc>
          <w:tcPr>
            <w:tcW w:w="4227" w:type="dxa"/>
          </w:tcPr>
          <w:p w14:paraId="68B60579" w14:textId="6445DCDE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22362">
              <w:rPr>
                <w:rFonts w:cstheme="minorHAnsi"/>
                <w:color w:val="000000" w:themeColor="text1"/>
                <w:sz w:val="24"/>
                <w:szCs w:val="24"/>
              </w:rPr>
              <w:t xml:space="preserve">Prędkość oscylacyjna bez obciążenia: </w:t>
            </w:r>
            <w:r w:rsidR="00F22C15" w:rsidRPr="009F2772">
              <w:rPr>
                <w:rFonts w:cstheme="minorHAnsi"/>
                <w:color w:val="000000" w:themeColor="text1"/>
                <w:sz w:val="24"/>
                <w:szCs w:val="24"/>
              </w:rPr>
              <w:t>10.000</w:t>
            </w:r>
            <w:r w:rsidR="00F22C15" w:rsidRPr="00F22362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F22362">
              <w:rPr>
                <w:rFonts w:cstheme="minorHAnsi"/>
                <w:color w:val="000000" w:themeColor="text1"/>
                <w:sz w:val="24"/>
                <w:szCs w:val="24"/>
              </w:rPr>
              <w:t>– 20.000 min</w:t>
            </w:r>
            <w:r w:rsidRPr="00F22362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⁻¹”</w:t>
            </w:r>
            <w:r w:rsidRPr="00F22362">
              <w:rPr>
                <w:rFonts w:cstheme="minorHAnsi"/>
                <w:color w:val="000000" w:themeColor="text1"/>
                <w:sz w:val="24"/>
                <w:szCs w:val="24"/>
              </w:rPr>
              <w:t xml:space="preserve"> (+/- 1000 min</w:t>
            </w:r>
            <w:r w:rsidRPr="00F22362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⁻¹”</w:t>
            </w:r>
            <w:r w:rsidRPr="00F22362">
              <w:rPr>
                <w:rFonts w:cstheme="minorHAns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221" w:type="dxa"/>
          </w:tcPr>
          <w:p w14:paraId="29FCEF57" w14:textId="2753F999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1BDC066B" w14:textId="77777777" w:rsidTr="5D8EED3C">
        <w:tc>
          <w:tcPr>
            <w:tcW w:w="614" w:type="dxa"/>
          </w:tcPr>
          <w:p w14:paraId="2CBAAB73" w14:textId="5009A303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7.</w:t>
            </w:r>
          </w:p>
        </w:tc>
        <w:tc>
          <w:tcPr>
            <w:tcW w:w="4227" w:type="dxa"/>
          </w:tcPr>
          <w:p w14:paraId="10503658" w14:textId="5B529A8B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Narzędzie działające z akumulatorem z</w:t>
            </w:r>
            <w:r w:rsidR="009F2772">
              <w:rPr>
                <w:rFonts w:cstheme="minorHAnsi"/>
                <w:sz w:val="24"/>
                <w:szCs w:val="24"/>
              </w:rPr>
              <w:t> </w:t>
            </w:r>
            <w:r w:rsidRPr="00CF36F6">
              <w:rPr>
                <w:rFonts w:cstheme="minorHAnsi"/>
                <w:sz w:val="24"/>
                <w:szCs w:val="24"/>
              </w:rPr>
              <w:t>pozycji VII</w:t>
            </w:r>
          </w:p>
        </w:tc>
        <w:tc>
          <w:tcPr>
            <w:tcW w:w="4221" w:type="dxa"/>
          </w:tcPr>
          <w:p w14:paraId="70418018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614E23EB" w14:textId="77777777" w:rsidTr="5D8EED3C">
        <w:tc>
          <w:tcPr>
            <w:tcW w:w="614" w:type="dxa"/>
          </w:tcPr>
          <w:p w14:paraId="404DEFA9" w14:textId="337B4A0C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8.</w:t>
            </w:r>
          </w:p>
        </w:tc>
        <w:tc>
          <w:tcPr>
            <w:tcW w:w="4227" w:type="dxa"/>
          </w:tcPr>
          <w:p w14:paraId="08EFFD8A" w14:textId="22E736AA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Kąt oscylacji w lewo i w prawo: 1,4 ° (+/- 0.1 °)</w:t>
            </w:r>
          </w:p>
        </w:tc>
        <w:tc>
          <w:tcPr>
            <w:tcW w:w="4221" w:type="dxa"/>
          </w:tcPr>
          <w:p w14:paraId="79DE541F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1A631C37" w14:textId="77777777" w:rsidTr="5D8EED3C">
        <w:tc>
          <w:tcPr>
            <w:tcW w:w="614" w:type="dxa"/>
          </w:tcPr>
          <w:p w14:paraId="2E0C6AD0" w14:textId="40A85EA9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9.</w:t>
            </w:r>
          </w:p>
        </w:tc>
        <w:tc>
          <w:tcPr>
            <w:tcW w:w="4227" w:type="dxa"/>
          </w:tcPr>
          <w:p w14:paraId="2D6A678F" w14:textId="1FF79C41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Brzeszczot</w:t>
            </w:r>
            <w:r w:rsidRPr="00CF36F6">
              <w:rPr>
                <w:rFonts w:cstheme="minorHAnsi"/>
                <w:strike/>
                <w:sz w:val="24"/>
                <w:szCs w:val="24"/>
              </w:rPr>
              <w:t xml:space="preserve"> </w:t>
            </w:r>
            <w:r w:rsidRPr="00CF36F6">
              <w:rPr>
                <w:rFonts w:cstheme="minorHAnsi"/>
                <w:sz w:val="24"/>
                <w:szCs w:val="24"/>
              </w:rPr>
              <w:t>do cięcia wgłębnego</w:t>
            </w:r>
          </w:p>
        </w:tc>
        <w:tc>
          <w:tcPr>
            <w:tcW w:w="4221" w:type="dxa"/>
          </w:tcPr>
          <w:p w14:paraId="6613A30D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23003132" w14:textId="77777777" w:rsidTr="5D8EED3C">
        <w:tc>
          <w:tcPr>
            <w:tcW w:w="614" w:type="dxa"/>
            <w:shd w:val="clear" w:color="auto" w:fill="F2F2F2" w:themeFill="background1" w:themeFillShade="F2"/>
          </w:tcPr>
          <w:p w14:paraId="3B5BCF3B" w14:textId="7D38C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IV.</w:t>
            </w:r>
          </w:p>
        </w:tc>
        <w:tc>
          <w:tcPr>
            <w:tcW w:w="8448" w:type="dxa"/>
            <w:gridSpan w:val="2"/>
            <w:shd w:val="clear" w:color="auto" w:fill="F2F2F2" w:themeFill="background1" w:themeFillShade="F2"/>
          </w:tcPr>
          <w:p w14:paraId="7D9A496F" w14:textId="3204142F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Odkurzacz akumulatorowy – 1 szt.</w:t>
            </w:r>
          </w:p>
        </w:tc>
      </w:tr>
      <w:tr w:rsidR="0096178D" w:rsidRPr="00CF36F6" w14:paraId="7A8F176E" w14:textId="77777777" w:rsidTr="5D8EED3C">
        <w:tc>
          <w:tcPr>
            <w:tcW w:w="614" w:type="dxa"/>
            <w:shd w:val="clear" w:color="auto" w:fill="F2F2F2" w:themeFill="background1" w:themeFillShade="F2"/>
          </w:tcPr>
          <w:p w14:paraId="76C86B83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27" w:type="dxa"/>
            <w:shd w:val="clear" w:color="auto" w:fill="F2F2F2" w:themeFill="background1" w:themeFillShade="F2"/>
          </w:tcPr>
          <w:p w14:paraId="4265A936" w14:textId="77777777" w:rsidR="0096178D" w:rsidRPr="00CF36F6" w:rsidRDefault="0096178D" w:rsidP="0096178D">
            <w:pPr>
              <w:tabs>
                <w:tab w:val="left" w:pos="3075"/>
              </w:tabs>
              <w:spacing w:before="120" w:after="120" w:line="24" w:lineRule="atLeas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Nazwa:</w:t>
            </w:r>
          </w:p>
          <w:p w14:paraId="5119564E" w14:textId="77777777" w:rsidR="0096178D" w:rsidRPr="00CF36F6" w:rsidRDefault="0096178D" w:rsidP="0096178D">
            <w:pPr>
              <w:tabs>
                <w:tab w:val="left" w:pos="3075"/>
              </w:tabs>
              <w:spacing w:before="120" w:after="120" w:line="24" w:lineRule="atLeas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Producent:</w:t>
            </w:r>
          </w:p>
          <w:p w14:paraId="5410D86F" w14:textId="77777777" w:rsidR="0096178D" w:rsidRPr="00CF36F6" w:rsidRDefault="0096178D" w:rsidP="0096178D">
            <w:pPr>
              <w:tabs>
                <w:tab w:val="left" w:pos="3075"/>
              </w:tabs>
              <w:spacing w:before="120" w:after="120" w:line="24" w:lineRule="atLeas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Typ/model:</w:t>
            </w:r>
          </w:p>
          <w:p w14:paraId="01D167EC" w14:textId="254BFBF5" w:rsidR="0096178D" w:rsidRPr="00CF36F6" w:rsidRDefault="0096178D" w:rsidP="0096178D">
            <w:pPr>
              <w:spacing w:before="120" w:after="120" w:line="24" w:lineRule="atLeast"/>
              <w:jc w:val="righ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Inne oznaczenia:</w:t>
            </w:r>
          </w:p>
        </w:tc>
        <w:tc>
          <w:tcPr>
            <w:tcW w:w="4221" w:type="dxa"/>
            <w:shd w:val="clear" w:color="auto" w:fill="F2F2F2" w:themeFill="background1" w:themeFillShade="F2"/>
          </w:tcPr>
          <w:p w14:paraId="598C686E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65566FC9" w14:textId="77777777" w:rsidTr="5D8EED3C">
        <w:tc>
          <w:tcPr>
            <w:tcW w:w="614" w:type="dxa"/>
          </w:tcPr>
          <w:p w14:paraId="5F6A8CED" w14:textId="1D517680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4227" w:type="dxa"/>
          </w:tcPr>
          <w:p w14:paraId="2234C22B" w14:textId="77777777" w:rsidR="0096178D" w:rsidRPr="00CF36F6" w:rsidRDefault="0096178D" w:rsidP="0096178D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CF36F6">
              <w:rPr>
                <w:rStyle w:val="normaltextrun"/>
                <w:rFonts w:asciiTheme="minorHAnsi" w:hAnsiTheme="minorHAnsi" w:cstheme="minorHAnsi"/>
              </w:rPr>
              <w:t>Urządzenia i ich komponenty:</w:t>
            </w:r>
            <w:r w:rsidRPr="00CF36F6">
              <w:rPr>
                <w:rStyle w:val="eop"/>
                <w:rFonts w:asciiTheme="minorHAnsi" w:hAnsiTheme="minorHAnsi" w:cstheme="minorHAnsi"/>
              </w:rPr>
              <w:t> </w:t>
            </w:r>
          </w:p>
          <w:p w14:paraId="5D09AE9B" w14:textId="77777777" w:rsidR="0096178D" w:rsidRPr="00CF36F6" w:rsidRDefault="0096178D" w:rsidP="0096178D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CF36F6">
              <w:rPr>
                <w:rStyle w:val="normaltextrun"/>
                <w:rFonts w:asciiTheme="minorHAnsi" w:hAnsiTheme="minorHAnsi" w:cstheme="minorHAnsi"/>
              </w:rPr>
              <w:t>- nie zawierają substancji szkodliwych wskazanych w rozporządzeniu REACH </w:t>
            </w:r>
            <w:r w:rsidRPr="00CF36F6">
              <w:rPr>
                <w:rStyle w:val="eop"/>
                <w:rFonts w:asciiTheme="minorHAnsi" w:hAnsiTheme="minorHAnsi" w:cstheme="minorHAnsi"/>
              </w:rPr>
              <w:t> </w:t>
            </w:r>
          </w:p>
          <w:p w14:paraId="15AD4960" w14:textId="577C58FB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</w:rPr>
              <w:t xml:space="preserve">- są pozbawione </w:t>
            </w:r>
            <w:proofErr w:type="spellStart"/>
            <w:r w:rsidRPr="00CF36F6">
              <w:rPr>
                <w:rStyle w:val="normaltextrun"/>
                <w:rFonts w:cstheme="minorHAnsi"/>
                <w:sz w:val="24"/>
                <w:szCs w:val="24"/>
              </w:rPr>
              <w:t>ftalanów</w:t>
            </w:r>
            <w:proofErr w:type="spellEnd"/>
            <w:r w:rsidRPr="00CF36F6">
              <w:rPr>
                <w:rStyle w:val="normaltextrun"/>
                <w:rFonts w:cstheme="minorHAnsi"/>
                <w:sz w:val="24"/>
                <w:szCs w:val="24"/>
              </w:rPr>
              <w:t>, ołowiu i rtęci,</w:t>
            </w:r>
            <w:r w:rsidRPr="00CF36F6">
              <w:rPr>
                <w:rStyle w:val="eop"/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4221" w:type="dxa"/>
            <w:vMerge w:val="restart"/>
          </w:tcPr>
          <w:p w14:paraId="33E4A338" w14:textId="0732CCED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b/>
                <w:bCs/>
                <w:sz w:val="24"/>
                <w:szCs w:val="24"/>
                <w:shd w:val="clear" w:color="auto" w:fill="FFFFFF"/>
              </w:rPr>
              <w:t>Oświadczam, że spełnione są wszystkie wymagania wymienione w pkt. od 1 do 5 niniejszego opisu przedmiotu zamówienia</w:t>
            </w:r>
            <w:r w:rsidRPr="00CF36F6"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96178D" w:rsidRPr="00CF36F6" w14:paraId="5A4E688A" w14:textId="77777777" w:rsidTr="5D8EED3C">
        <w:tc>
          <w:tcPr>
            <w:tcW w:w="614" w:type="dxa"/>
          </w:tcPr>
          <w:p w14:paraId="6D335080" w14:textId="332A326F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4227" w:type="dxa"/>
          </w:tcPr>
          <w:p w14:paraId="586E8BDE" w14:textId="77777777" w:rsidR="0096178D" w:rsidRPr="00CF36F6" w:rsidRDefault="0096178D" w:rsidP="0096178D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CF36F6">
              <w:rPr>
                <w:rStyle w:val="normaltextrun"/>
                <w:rFonts w:asciiTheme="minorHAnsi" w:hAnsiTheme="minorHAnsi" w:cstheme="minorHAnsi"/>
              </w:rPr>
              <w:t>Przedmiot zamówienia:</w:t>
            </w:r>
            <w:r w:rsidRPr="00CF36F6">
              <w:rPr>
                <w:rStyle w:val="eop"/>
                <w:rFonts w:asciiTheme="minorHAnsi" w:hAnsiTheme="minorHAnsi" w:cstheme="minorHAnsi"/>
              </w:rPr>
              <w:t> </w:t>
            </w:r>
          </w:p>
          <w:p w14:paraId="64A42440" w14:textId="23F8B910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</w:rPr>
              <w:t>- musi mieć możliwość odzysku materiałów metalowych i plastikowych po zakończeniu eksploatacji.</w:t>
            </w:r>
            <w:r w:rsidRPr="00CF36F6">
              <w:rPr>
                <w:rStyle w:val="eop"/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4221" w:type="dxa"/>
            <w:vMerge/>
          </w:tcPr>
          <w:p w14:paraId="080F9EDE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62ECAA57" w14:textId="77777777" w:rsidTr="5D8EED3C">
        <w:tc>
          <w:tcPr>
            <w:tcW w:w="614" w:type="dxa"/>
          </w:tcPr>
          <w:p w14:paraId="4F82F71D" w14:textId="2E7D5198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3.</w:t>
            </w:r>
          </w:p>
        </w:tc>
        <w:tc>
          <w:tcPr>
            <w:tcW w:w="4227" w:type="dxa"/>
          </w:tcPr>
          <w:p w14:paraId="6E4EEC9F" w14:textId="17E0667E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Przedmiot zamówienia został zaprojektowane z możliwością demontażu celem późniejszego odzysku komponentów i bezpiecznej utylizacji.</w:t>
            </w:r>
            <w:r w:rsidRPr="00CF36F6"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221" w:type="dxa"/>
            <w:vMerge/>
          </w:tcPr>
          <w:p w14:paraId="64D88ED7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5F9D197A" w14:textId="77777777" w:rsidTr="5D8EED3C">
        <w:tc>
          <w:tcPr>
            <w:tcW w:w="614" w:type="dxa"/>
          </w:tcPr>
          <w:p w14:paraId="0F534D27" w14:textId="3323FDA0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4.</w:t>
            </w:r>
          </w:p>
        </w:tc>
        <w:tc>
          <w:tcPr>
            <w:tcW w:w="4227" w:type="dxa"/>
          </w:tcPr>
          <w:p w14:paraId="09C3950E" w14:textId="16C8B4C9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Przedmiot zamówienia ma być pakowany w opakowania kartonowe lub wykonane z surowców wtórnych. Niedozwolone jest stosowanie opakowań wykonanych z PVC.</w:t>
            </w:r>
            <w:r w:rsidRPr="00CF36F6"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221" w:type="dxa"/>
            <w:vMerge/>
          </w:tcPr>
          <w:p w14:paraId="2F3A034B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2236FD82" w14:textId="77777777" w:rsidTr="5D8EED3C">
        <w:tc>
          <w:tcPr>
            <w:tcW w:w="614" w:type="dxa"/>
          </w:tcPr>
          <w:p w14:paraId="2C2A6E30" w14:textId="6917B69C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lastRenderedPageBreak/>
              <w:t>5.</w:t>
            </w:r>
          </w:p>
        </w:tc>
        <w:tc>
          <w:tcPr>
            <w:tcW w:w="4227" w:type="dxa"/>
          </w:tcPr>
          <w:p w14:paraId="72D1E819" w14:textId="2CCC41A9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Dostawa przedmiotu zamówienia zostanie zrealizowana przy użyciu niskoemisyjnych środków transportu. </w:t>
            </w:r>
            <w:r w:rsidRPr="00CF36F6"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221" w:type="dxa"/>
            <w:vMerge/>
          </w:tcPr>
          <w:p w14:paraId="79C1FDEA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45BC26CF" w14:textId="77777777" w:rsidTr="5D8EED3C">
        <w:tc>
          <w:tcPr>
            <w:tcW w:w="614" w:type="dxa"/>
          </w:tcPr>
          <w:p w14:paraId="4693A34C" w14:textId="1B12F005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 xml:space="preserve">6. </w:t>
            </w:r>
          </w:p>
        </w:tc>
        <w:tc>
          <w:tcPr>
            <w:tcW w:w="4227" w:type="dxa"/>
          </w:tcPr>
          <w:p w14:paraId="05880CD5" w14:textId="67371C05" w:rsidR="00F22C15" w:rsidRPr="009F2772" w:rsidRDefault="0096178D" w:rsidP="0096178D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Pojem</w:t>
            </w:r>
            <w:r w:rsidRPr="009F2772">
              <w:rPr>
                <w:rFonts w:cstheme="minorHAnsi"/>
                <w:sz w:val="24"/>
                <w:szCs w:val="24"/>
              </w:rPr>
              <w:t xml:space="preserve">ność </w:t>
            </w:r>
            <w:r w:rsidRPr="009F2772">
              <w:rPr>
                <w:rFonts w:cstheme="minorHAnsi"/>
                <w:color w:val="000000" w:themeColor="text1"/>
                <w:sz w:val="24"/>
                <w:szCs w:val="24"/>
              </w:rPr>
              <w:t>zbiornika</w:t>
            </w:r>
            <w:r w:rsidR="00B14FEC" w:rsidRPr="009F2772">
              <w:rPr>
                <w:rFonts w:cstheme="minorHAnsi"/>
                <w:color w:val="000000" w:themeColor="text1"/>
                <w:sz w:val="24"/>
                <w:szCs w:val="24"/>
              </w:rPr>
              <w:t xml:space="preserve"> w zakresie</w:t>
            </w:r>
            <w:r w:rsidRPr="009F2772">
              <w:rPr>
                <w:rFonts w:cstheme="minorHAnsi"/>
                <w:color w:val="000000" w:themeColor="text1"/>
                <w:sz w:val="24"/>
                <w:szCs w:val="24"/>
              </w:rPr>
              <w:t xml:space="preserve">: </w:t>
            </w:r>
          </w:p>
          <w:p w14:paraId="28EC781F" w14:textId="606E60E5" w:rsidR="0096178D" w:rsidRPr="00F22C15" w:rsidRDefault="00F22C15" w:rsidP="0096178D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9F2772">
              <w:rPr>
                <w:rFonts w:cstheme="minorHAnsi"/>
                <w:color w:val="000000" w:themeColor="text1"/>
                <w:sz w:val="24"/>
                <w:szCs w:val="24"/>
              </w:rPr>
              <w:t>0,30 l – 0,50 l</w:t>
            </w:r>
          </w:p>
        </w:tc>
        <w:tc>
          <w:tcPr>
            <w:tcW w:w="4221" w:type="dxa"/>
          </w:tcPr>
          <w:p w14:paraId="12C90B1E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5ECA1299" w14:textId="77777777" w:rsidTr="5D8EED3C">
        <w:tc>
          <w:tcPr>
            <w:tcW w:w="614" w:type="dxa"/>
          </w:tcPr>
          <w:p w14:paraId="51EFF644" w14:textId="42023C09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7.</w:t>
            </w:r>
          </w:p>
        </w:tc>
        <w:tc>
          <w:tcPr>
            <w:tcW w:w="4227" w:type="dxa"/>
          </w:tcPr>
          <w:p w14:paraId="7DC76D09" w14:textId="0C0FF0E9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Narzędzie działające z akumulatorem z</w:t>
            </w:r>
            <w:r w:rsidR="009F2772">
              <w:rPr>
                <w:rFonts w:cstheme="minorHAnsi"/>
                <w:sz w:val="24"/>
                <w:szCs w:val="24"/>
              </w:rPr>
              <w:t> </w:t>
            </w:r>
            <w:r w:rsidRPr="00CF36F6">
              <w:rPr>
                <w:rFonts w:cstheme="minorHAnsi"/>
                <w:sz w:val="24"/>
                <w:szCs w:val="24"/>
              </w:rPr>
              <w:t>pozycji VII</w:t>
            </w:r>
          </w:p>
        </w:tc>
        <w:tc>
          <w:tcPr>
            <w:tcW w:w="4221" w:type="dxa"/>
          </w:tcPr>
          <w:p w14:paraId="66AEE668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0B04CD7F" w14:textId="77777777" w:rsidTr="5D8EED3C">
        <w:tc>
          <w:tcPr>
            <w:tcW w:w="614" w:type="dxa"/>
          </w:tcPr>
          <w:p w14:paraId="568E513D" w14:textId="315B796E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8.</w:t>
            </w:r>
          </w:p>
        </w:tc>
        <w:tc>
          <w:tcPr>
            <w:tcW w:w="4227" w:type="dxa"/>
          </w:tcPr>
          <w:p w14:paraId="2CCF7BB6" w14:textId="5BB157EC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Powierzchnia filtra: 408 cm² (+/- 50 cm²)</w:t>
            </w:r>
          </w:p>
        </w:tc>
        <w:tc>
          <w:tcPr>
            <w:tcW w:w="4221" w:type="dxa"/>
          </w:tcPr>
          <w:p w14:paraId="2EC9B3D5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6A3B555C" w14:textId="77777777" w:rsidTr="5D8EED3C">
        <w:tc>
          <w:tcPr>
            <w:tcW w:w="614" w:type="dxa"/>
          </w:tcPr>
          <w:p w14:paraId="51FEA613" w14:textId="5C59B185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9.</w:t>
            </w:r>
          </w:p>
        </w:tc>
        <w:tc>
          <w:tcPr>
            <w:tcW w:w="4227" w:type="dxa"/>
          </w:tcPr>
          <w:p w14:paraId="31360AF9" w14:textId="67B7325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Maks. przepływ powietrza (turbina): 15 l/s (+/- 1 l/s)</w:t>
            </w:r>
          </w:p>
        </w:tc>
        <w:tc>
          <w:tcPr>
            <w:tcW w:w="4221" w:type="dxa"/>
          </w:tcPr>
          <w:p w14:paraId="014FB765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6A2BF0C3" w14:textId="77777777" w:rsidTr="5D8EED3C">
        <w:tc>
          <w:tcPr>
            <w:tcW w:w="614" w:type="dxa"/>
          </w:tcPr>
          <w:p w14:paraId="0E45BDE9" w14:textId="09E4B980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10.</w:t>
            </w:r>
          </w:p>
        </w:tc>
        <w:tc>
          <w:tcPr>
            <w:tcW w:w="4227" w:type="dxa"/>
          </w:tcPr>
          <w:p w14:paraId="249340AE" w14:textId="5908E61A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 xml:space="preserve">Maks. podciśnienie (turbina): 45 </w:t>
            </w:r>
            <w:proofErr w:type="spellStart"/>
            <w:r w:rsidRPr="00CF36F6">
              <w:rPr>
                <w:rFonts w:cstheme="minorHAnsi"/>
                <w:sz w:val="24"/>
                <w:szCs w:val="24"/>
              </w:rPr>
              <w:t>mbar</w:t>
            </w:r>
            <w:proofErr w:type="spellEnd"/>
          </w:p>
        </w:tc>
        <w:tc>
          <w:tcPr>
            <w:tcW w:w="4221" w:type="dxa"/>
          </w:tcPr>
          <w:p w14:paraId="4025188F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632F0CEB" w14:textId="77777777" w:rsidTr="5D8EED3C">
        <w:tc>
          <w:tcPr>
            <w:tcW w:w="614" w:type="dxa"/>
          </w:tcPr>
          <w:p w14:paraId="504CB2A2" w14:textId="6C8BACA5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11.</w:t>
            </w:r>
          </w:p>
        </w:tc>
        <w:tc>
          <w:tcPr>
            <w:tcW w:w="4227" w:type="dxa"/>
          </w:tcPr>
          <w:p w14:paraId="5B17C3D0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 xml:space="preserve">Zestaw zawiera: </w:t>
            </w:r>
          </w:p>
          <w:p w14:paraId="6533426C" w14:textId="2BA9F80A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- dysza do fug – 1 szt.</w:t>
            </w:r>
          </w:p>
          <w:p w14:paraId="57FC70A3" w14:textId="5C8FE6B5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- filtr płaski – 1 szt.</w:t>
            </w:r>
          </w:p>
          <w:p w14:paraId="296DE2BF" w14:textId="579E1724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-  filtr fałdowany – 1 szt.</w:t>
            </w:r>
          </w:p>
        </w:tc>
        <w:tc>
          <w:tcPr>
            <w:tcW w:w="4221" w:type="dxa"/>
          </w:tcPr>
          <w:p w14:paraId="77A07ED8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5570EEA8" w14:textId="77777777" w:rsidTr="5D8EED3C">
        <w:tc>
          <w:tcPr>
            <w:tcW w:w="614" w:type="dxa"/>
            <w:shd w:val="clear" w:color="auto" w:fill="F2F2F2" w:themeFill="background1" w:themeFillShade="F2"/>
          </w:tcPr>
          <w:p w14:paraId="7392E5D3" w14:textId="3B46587D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V.</w:t>
            </w:r>
          </w:p>
        </w:tc>
        <w:tc>
          <w:tcPr>
            <w:tcW w:w="8448" w:type="dxa"/>
            <w:gridSpan w:val="2"/>
            <w:shd w:val="clear" w:color="auto" w:fill="F2F2F2" w:themeFill="background1" w:themeFillShade="F2"/>
          </w:tcPr>
          <w:p w14:paraId="21EB282C" w14:textId="03F2C69E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Akumulatorowa frezarka krawędziowa – 1 szt.</w:t>
            </w:r>
          </w:p>
        </w:tc>
      </w:tr>
      <w:tr w:rsidR="0096178D" w:rsidRPr="00CF36F6" w14:paraId="3DAD232C" w14:textId="77777777" w:rsidTr="5D8EED3C">
        <w:tc>
          <w:tcPr>
            <w:tcW w:w="614" w:type="dxa"/>
            <w:shd w:val="clear" w:color="auto" w:fill="F2F2F2" w:themeFill="background1" w:themeFillShade="F2"/>
          </w:tcPr>
          <w:p w14:paraId="6656CEFA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27" w:type="dxa"/>
            <w:shd w:val="clear" w:color="auto" w:fill="F2F2F2" w:themeFill="background1" w:themeFillShade="F2"/>
          </w:tcPr>
          <w:p w14:paraId="72A1946D" w14:textId="77777777" w:rsidR="0096178D" w:rsidRPr="00CF36F6" w:rsidRDefault="0096178D" w:rsidP="0096178D">
            <w:pPr>
              <w:tabs>
                <w:tab w:val="left" w:pos="3075"/>
              </w:tabs>
              <w:spacing w:before="120" w:after="120" w:line="24" w:lineRule="atLeas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Nazwa:</w:t>
            </w:r>
          </w:p>
          <w:p w14:paraId="3BC80592" w14:textId="77777777" w:rsidR="0096178D" w:rsidRPr="00CF36F6" w:rsidRDefault="0096178D" w:rsidP="0096178D">
            <w:pPr>
              <w:tabs>
                <w:tab w:val="left" w:pos="3075"/>
              </w:tabs>
              <w:spacing w:before="120" w:after="120" w:line="24" w:lineRule="atLeas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Producent:</w:t>
            </w:r>
          </w:p>
          <w:p w14:paraId="038A8224" w14:textId="77777777" w:rsidR="0096178D" w:rsidRPr="00CF36F6" w:rsidRDefault="0096178D" w:rsidP="0096178D">
            <w:pPr>
              <w:tabs>
                <w:tab w:val="left" w:pos="3075"/>
              </w:tabs>
              <w:spacing w:before="120" w:after="120" w:line="24" w:lineRule="atLeas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Typ/model:</w:t>
            </w:r>
          </w:p>
          <w:p w14:paraId="2B4F4049" w14:textId="73AF5938" w:rsidR="0096178D" w:rsidRPr="00CF36F6" w:rsidRDefault="0096178D" w:rsidP="0096178D">
            <w:pPr>
              <w:spacing w:before="120" w:after="120" w:line="24" w:lineRule="atLeast"/>
              <w:jc w:val="righ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Inne oznaczenia:</w:t>
            </w:r>
          </w:p>
        </w:tc>
        <w:tc>
          <w:tcPr>
            <w:tcW w:w="4221" w:type="dxa"/>
            <w:shd w:val="clear" w:color="auto" w:fill="F2F2F2" w:themeFill="background1" w:themeFillShade="F2"/>
          </w:tcPr>
          <w:p w14:paraId="1A6206D7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4938D0CE" w14:textId="77777777" w:rsidTr="5D8EED3C">
        <w:tc>
          <w:tcPr>
            <w:tcW w:w="614" w:type="dxa"/>
          </w:tcPr>
          <w:p w14:paraId="479CB741" w14:textId="2A291B7C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4227" w:type="dxa"/>
          </w:tcPr>
          <w:p w14:paraId="1F1A61AA" w14:textId="77777777" w:rsidR="0096178D" w:rsidRPr="00CF36F6" w:rsidRDefault="0096178D" w:rsidP="0096178D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CF36F6">
              <w:rPr>
                <w:rStyle w:val="normaltextrun"/>
                <w:rFonts w:asciiTheme="minorHAnsi" w:hAnsiTheme="minorHAnsi" w:cstheme="minorHAnsi"/>
              </w:rPr>
              <w:t>Urządzenia i ich komponenty:</w:t>
            </w:r>
            <w:r w:rsidRPr="00CF36F6">
              <w:rPr>
                <w:rStyle w:val="eop"/>
                <w:rFonts w:asciiTheme="minorHAnsi" w:hAnsiTheme="minorHAnsi" w:cstheme="minorHAnsi"/>
              </w:rPr>
              <w:t> </w:t>
            </w:r>
          </w:p>
          <w:p w14:paraId="52217C5E" w14:textId="77777777" w:rsidR="0096178D" w:rsidRPr="00CF36F6" w:rsidRDefault="0096178D" w:rsidP="0096178D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CF36F6">
              <w:rPr>
                <w:rStyle w:val="normaltextrun"/>
                <w:rFonts w:asciiTheme="minorHAnsi" w:hAnsiTheme="minorHAnsi" w:cstheme="minorHAnsi"/>
              </w:rPr>
              <w:t>- nie zawierają substancji szkodliwych wskazanych w rozporządzeniu REACH </w:t>
            </w:r>
            <w:r w:rsidRPr="00CF36F6">
              <w:rPr>
                <w:rStyle w:val="eop"/>
                <w:rFonts w:asciiTheme="minorHAnsi" w:hAnsiTheme="minorHAnsi" w:cstheme="minorHAnsi"/>
              </w:rPr>
              <w:t> </w:t>
            </w:r>
          </w:p>
          <w:p w14:paraId="622F23AF" w14:textId="69ACF22B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</w:rPr>
              <w:t xml:space="preserve">- są pozbawione </w:t>
            </w:r>
            <w:proofErr w:type="spellStart"/>
            <w:r w:rsidRPr="00CF36F6">
              <w:rPr>
                <w:rStyle w:val="normaltextrun"/>
                <w:rFonts w:cstheme="minorHAnsi"/>
                <w:sz w:val="24"/>
                <w:szCs w:val="24"/>
              </w:rPr>
              <w:t>ftalanów</w:t>
            </w:r>
            <w:proofErr w:type="spellEnd"/>
            <w:r w:rsidRPr="00CF36F6">
              <w:rPr>
                <w:rStyle w:val="normaltextrun"/>
                <w:rFonts w:cstheme="minorHAnsi"/>
                <w:sz w:val="24"/>
                <w:szCs w:val="24"/>
              </w:rPr>
              <w:t>, ołowiu i rtęci,</w:t>
            </w:r>
            <w:r w:rsidRPr="00CF36F6">
              <w:rPr>
                <w:rStyle w:val="eop"/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4221" w:type="dxa"/>
            <w:vMerge w:val="restart"/>
          </w:tcPr>
          <w:p w14:paraId="4578E011" w14:textId="50F4435C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b/>
                <w:bCs/>
                <w:sz w:val="24"/>
                <w:szCs w:val="24"/>
                <w:shd w:val="clear" w:color="auto" w:fill="FFFFFF"/>
              </w:rPr>
              <w:t>Oświadczam, że spełnione są wszystkie wymagania wymienione w pkt. od 1 do 5 niniejszego opisu przedmiotu zamówienia</w:t>
            </w:r>
            <w:r w:rsidRPr="00CF36F6"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96178D" w:rsidRPr="00CF36F6" w14:paraId="3F84ECA9" w14:textId="77777777" w:rsidTr="5D8EED3C">
        <w:tc>
          <w:tcPr>
            <w:tcW w:w="614" w:type="dxa"/>
          </w:tcPr>
          <w:p w14:paraId="1C52B91A" w14:textId="56E19A0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4227" w:type="dxa"/>
          </w:tcPr>
          <w:p w14:paraId="2AD35B86" w14:textId="77777777" w:rsidR="0096178D" w:rsidRPr="00CF36F6" w:rsidRDefault="0096178D" w:rsidP="0096178D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CF36F6">
              <w:rPr>
                <w:rStyle w:val="normaltextrun"/>
                <w:rFonts w:asciiTheme="minorHAnsi" w:hAnsiTheme="minorHAnsi" w:cstheme="minorHAnsi"/>
              </w:rPr>
              <w:t>Przedmiot zamówienia:</w:t>
            </w:r>
            <w:r w:rsidRPr="00CF36F6">
              <w:rPr>
                <w:rStyle w:val="eop"/>
                <w:rFonts w:asciiTheme="minorHAnsi" w:hAnsiTheme="minorHAnsi" w:cstheme="minorHAnsi"/>
              </w:rPr>
              <w:t> </w:t>
            </w:r>
          </w:p>
          <w:p w14:paraId="2C93D93D" w14:textId="096AFFD8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</w:rPr>
              <w:t>- musi mieć możliwość odzysku materiałów metalowych i plastikowych po zakończeniu eksploatacji.</w:t>
            </w:r>
            <w:r w:rsidRPr="00CF36F6">
              <w:rPr>
                <w:rStyle w:val="eop"/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4221" w:type="dxa"/>
            <w:vMerge/>
          </w:tcPr>
          <w:p w14:paraId="3F01B4E1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6444516A" w14:textId="77777777" w:rsidTr="5D8EED3C">
        <w:tc>
          <w:tcPr>
            <w:tcW w:w="614" w:type="dxa"/>
          </w:tcPr>
          <w:p w14:paraId="20CF0760" w14:textId="6CA0F7FB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3.</w:t>
            </w:r>
          </w:p>
        </w:tc>
        <w:tc>
          <w:tcPr>
            <w:tcW w:w="4227" w:type="dxa"/>
          </w:tcPr>
          <w:p w14:paraId="415AAA58" w14:textId="68E5C4FA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Przedmiot zamówienia został zaprojektowane z możliwością demontażu celem późniejszego odzysku komponentów i bezpiecznej utylizacji.</w:t>
            </w:r>
            <w:r w:rsidRPr="00CF36F6"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221" w:type="dxa"/>
            <w:vMerge/>
          </w:tcPr>
          <w:p w14:paraId="4E45BBD9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7DC24A70" w14:textId="77777777" w:rsidTr="5D8EED3C">
        <w:tc>
          <w:tcPr>
            <w:tcW w:w="614" w:type="dxa"/>
          </w:tcPr>
          <w:p w14:paraId="357C7F5C" w14:textId="6889CB4B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4.</w:t>
            </w:r>
          </w:p>
        </w:tc>
        <w:tc>
          <w:tcPr>
            <w:tcW w:w="4227" w:type="dxa"/>
          </w:tcPr>
          <w:p w14:paraId="042EBB53" w14:textId="51C29DE9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 xml:space="preserve">Przedmiot zamówienia ma być pakowany w opakowania kartonowe lub </w:t>
            </w:r>
            <w:r w:rsidRPr="00CF36F6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lastRenderedPageBreak/>
              <w:t>wykonane z surowców wtórnych. Niedozwolone jest stosowanie opakowań wykonanych z PVC.</w:t>
            </w:r>
            <w:r w:rsidRPr="00CF36F6"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221" w:type="dxa"/>
            <w:vMerge/>
          </w:tcPr>
          <w:p w14:paraId="0FD51CE6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7D76BB27" w14:textId="77777777" w:rsidTr="5D8EED3C">
        <w:tc>
          <w:tcPr>
            <w:tcW w:w="614" w:type="dxa"/>
          </w:tcPr>
          <w:p w14:paraId="31ACF2BB" w14:textId="4F8B1F24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5.</w:t>
            </w:r>
          </w:p>
        </w:tc>
        <w:tc>
          <w:tcPr>
            <w:tcW w:w="4227" w:type="dxa"/>
          </w:tcPr>
          <w:p w14:paraId="52E8BD8F" w14:textId="3230CD7C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Dostawa przedmiotu zamówienia zostanie zrealizowana przy użyciu niskoemisyjnych środków transportu. </w:t>
            </w:r>
            <w:r w:rsidRPr="00CF36F6"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221" w:type="dxa"/>
            <w:vMerge/>
          </w:tcPr>
          <w:p w14:paraId="45BCF7AE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1F793A80" w14:textId="77777777" w:rsidTr="5D8EED3C">
        <w:tc>
          <w:tcPr>
            <w:tcW w:w="614" w:type="dxa"/>
          </w:tcPr>
          <w:p w14:paraId="32981334" w14:textId="3AB44F68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6.</w:t>
            </w:r>
          </w:p>
        </w:tc>
        <w:tc>
          <w:tcPr>
            <w:tcW w:w="4227" w:type="dxa"/>
          </w:tcPr>
          <w:p w14:paraId="613CAD05" w14:textId="5F3A677D" w:rsidR="007B292B" w:rsidRPr="009F2772" w:rsidRDefault="0096178D" w:rsidP="009F2772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772">
              <w:rPr>
                <w:rFonts w:cstheme="minorHAnsi"/>
                <w:color w:val="000000" w:themeColor="text1"/>
                <w:sz w:val="24"/>
                <w:szCs w:val="24"/>
              </w:rPr>
              <w:t>Wymiary produktu:</w:t>
            </w:r>
          </w:p>
          <w:p w14:paraId="6FC671E7" w14:textId="77777777" w:rsidR="00F22C15" w:rsidRPr="009F2772" w:rsidRDefault="00F22C15" w:rsidP="00F22C15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772">
              <w:rPr>
                <w:rFonts w:cstheme="minorHAnsi"/>
                <w:color w:val="000000" w:themeColor="text1"/>
                <w:sz w:val="24"/>
                <w:szCs w:val="24"/>
              </w:rPr>
              <w:t>minimalne wymiary 8 cm × 8 cm × 14 cm</w:t>
            </w:r>
          </w:p>
          <w:p w14:paraId="0F257541" w14:textId="5678DD78" w:rsidR="00F22C15" w:rsidRPr="00F22362" w:rsidRDefault="00F22C15" w:rsidP="00F22C15">
            <w:pPr>
              <w:spacing w:before="120" w:after="120" w:line="24" w:lineRule="atLeast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9F2772">
              <w:rPr>
                <w:rFonts w:cstheme="minorHAnsi"/>
                <w:color w:val="000000" w:themeColor="text1"/>
                <w:sz w:val="24"/>
                <w:szCs w:val="24"/>
              </w:rPr>
              <w:t>maksymalne wymiary 26 cm × 12 cm × 26 cm</w:t>
            </w:r>
          </w:p>
        </w:tc>
        <w:tc>
          <w:tcPr>
            <w:tcW w:w="4221" w:type="dxa"/>
          </w:tcPr>
          <w:p w14:paraId="2B0FFD68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1CAE4DDE" w14:textId="77777777" w:rsidTr="5D8EED3C">
        <w:tc>
          <w:tcPr>
            <w:tcW w:w="614" w:type="dxa"/>
          </w:tcPr>
          <w:p w14:paraId="6A87CDB1" w14:textId="50B60384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7.</w:t>
            </w:r>
          </w:p>
        </w:tc>
        <w:tc>
          <w:tcPr>
            <w:tcW w:w="4227" w:type="dxa"/>
          </w:tcPr>
          <w:p w14:paraId="76EAEB32" w14:textId="4E00154D" w:rsidR="0096178D" w:rsidRPr="00F22362" w:rsidRDefault="0096178D" w:rsidP="0096178D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F22362">
              <w:rPr>
                <w:rFonts w:cstheme="minorHAnsi"/>
                <w:color w:val="000000" w:themeColor="text1"/>
                <w:sz w:val="24"/>
                <w:szCs w:val="24"/>
              </w:rPr>
              <w:t xml:space="preserve">Rozmiar </w:t>
            </w:r>
            <w:r w:rsidRPr="00F22362">
              <w:rPr>
                <w:rFonts w:cstheme="minorHAnsi"/>
                <w:color w:val="000000" w:themeColor="text1"/>
                <w:sz w:val="24"/>
                <w:szCs w:val="24"/>
                <w:highlight w:val="yellow"/>
              </w:rPr>
              <w:t>‎</w:t>
            </w:r>
            <w:r w:rsidRPr="00F22362">
              <w:rPr>
                <w:rFonts w:cstheme="minorHAnsi"/>
                <w:color w:val="000000" w:themeColor="text1"/>
                <w:sz w:val="24"/>
                <w:szCs w:val="24"/>
              </w:rPr>
              <w:t>trzpienia:</w:t>
            </w:r>
            <w:r w:rsidR="00F22C15" w:rsidRPr="00F22362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F22C15" w:rsidRPr="009F2772">
              <w:rPr>
                <w:rFonts w:cstheme="minorHAnsi"/>
                <w:color w:val="000000" w:themeColor="text1"/>
                <w:sz w:val="24"/>
                <w:szCs w:val="24"/>
              </w:rPr>
              <w:t>6 mm lub</w:t>
            </w:r>
            <w:r w:rsidRPr="009F2772">
              <w:rPr>
                <w:rFonts w:cstheme="minorHAnsi"/>
                <w:color w:val="000000" w:themeColor="text1"/>
                <w:sz w:val="24"/>
                <w:szCs w:val="24"/>
              </w:rPr>
              <w:t xml:space="preserve"> 8mm</w:t>
            </w:r>
          </w:p>
        </w:tc>
        <w:tc>
          <w:tcPr>
            <w:tcW w:w="4221" w:type="dxa"/>
          </w:tcPr>
          <w:p w14:paraId="2D4DCC95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1950F2E5" w14:textId="77777777" w:rsidTr="5D8EED3C">
        <w:tc>
          <w:tcPr>
            <w:tcW w:w="614" w:type="dxa"/>
          </w:tcPr>
          <w:p w14:paraId="694963C9" w14:textId="5296E135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 xml:space="preserve">8. </w:t>
            </w:r>
          </w:p>
        </w:tc>
        <w:tc>
          <w:tcPr>
            <w:tcW w:w="4227" w:type="dxa"/>
          </w:tcPr>
          <w:p w14:paraId="3F86134D" w14:textId="08A14299" w:rsidR="0096178D" w:rsidRPr="00F22362" w:rsidRDefault="0096178D" w:rsidP="0096178D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F22362">
              <w:rPr>
                <w:rFonts w:cstheme="minorHAnsi"/>
                <w:color w:val="000000" w:themeColor="text1"/>
                <w:sz w:val="24"/>
                <w:szCs w:val="24"/>
              </w:rPr>
              <w:t>Maksymalna m</w:t>
            </w:r>
            <w:r w:rsidRPr="009F2772">
              <w:rPr>
                <w:rFonts w:cstheme="minorHAnsi"/>
                <w:color w:val="000000" w:themeColor="text1"/>
                <w:sz w:val="24"/>
                <w:szCs w:val="24"/>
              </w:rPr>
              <w:t>oc</w:t>
            </w:r>
            <w:r w:rsidR="0096473F" w:rsidRPr="009F2772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14FEC" w:rsidRPr="009F2772">
              <w:rPr>
                <w:rFonts w:cstheme="minorHAnsi"/>
                <w:color w:val="000000" w:themeColor="text1"/>
                <w:sz w:val="24"/>
                <w:szCs w:val="24"/>
              </w:rPr>
              <w:t>w</w:t>
            </w:r>
            <w:proofErr w:type="spellEnd"/>
            <w:r w:rsidR="00B14FEC" w:rsidRPr="009F2772">
              <w:rPr>
                <w:rFonts w:cstheme="minorHAnsi"/>
                <w:color w:val="000000" w:themeColor="text1"/>
                <w:sz w:val="24"/>
                <w:szCs w:val="24"/>
              </w:rPr>
              <w:t xml:space="preserve"> zakresie </w:t>
            </w:r>
            <w:r w:rsidR="0096473F" w:rsidRPr="009F2772">
              <w:rPr>
                <w:rFonts w:cstheme="minorHAnsi"/>
                <w:color w:val="000000" w:themeColor="text1"/>
                <w:sz w:val="24"/>
                <w:szCs w:val="24"/>
              </w:rPr>
              <w:t>od 200 W do 800 W</w:t>
            </w:r>
          </w:p>
        </w:tc>
        <w:tc>
          <w:tcPr>
            <w:tcW w:w="4221" w:type="dxa"/>
          </w:tcPr>
          <w:p w14:paraId="159F3F6D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297FDFF8" w14:textId="77777777" w:rsidTr="5D8EED3C">
        <w:tc>
          <w:tcPr>
            <w:tcW w:w="614" w:type="dxa"/>
          </w:tcPr>
          <w:p w14:paraId="096D3DCB" w14:textId="14656C74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 xml:space="preserve">9. </w:t>
            </w:r>
          </w:p>
        </w:tc>
        <w:tc>
          <w:tcPr>
            <w:tcW w:w="4227" w:type="dxa"/>
          </w:tcPr>
          <w:p w14:paraId="78CE719D" w14:textId="77777777" w:rsidR="0096178D" w:rsidRPr="00F22362" w:rsidRDefault="0096178D" w:rsidP="0096178D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F22362">
              <w:rPr>
                <w:rFonts w:cstheme="minorHAnsi"/>
                <w:color w:val="000000" w:themeColor="text1"/>
                <w:sz w:val="24"/>
                <w:szCs w:val="24"/>
              </w:rPr>
              <w:t xml:space="preserve">Prędkość obrotowa bez obciążenia: </w:t>
            </w:r>
          </w:p>
          <w:p w14:paraId="3EE83F15" w14:textId="332AC6E6" w:rsidR="0096473F" w:rsidRPr="009F2772" w:rsidRDefault="008041E1" w:rsidP="0096178D">
            <w:pPr>
              <w:spacing w:before="120" w:after="120" w:line="24" w:lineRule="atLeast"/>
              <w:rPr>
                <w:rFonts w:cstheme="minorHAnsi"/>
                <w:strike/>
                <w:color w:val="000000" w:themeColor="text1"/>
                <w:sz w:val="24"/>
                <w:szCs w:val="24"/>
              </w:rPr>
            </w:pPr>
            <w:r w:rsidRPr="009F2772">
              <w:rPr>
                <w:rFonts w:cstheme="minorHAnsi"/>
                <w:color w:val="000000" w:themeColor="text1"/>
                <w:sz w:val="24"/>
                <w:szCs w:val="24"/>
              </w:rPr>
              <w:t>o</w:t>
            </w:r>
            <w:r w:rsidR="0096473F" w:rsidRPr="009F2772">
              <w:rPr>
                <w:rFonts w:cstheme="minorHAnsi"/>
                <w:color w:val="000000" w:themeColor="text1"/>
                <w:sz w:val="24"/>
                <w:szCs w:val="24"/>
              </w:rPr>
              <w:t>d 13.000 min</w:t>
            </w:r>
            <w:r w:rsidR="0096473F" w:rsidRPr="009F2772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⁻¹”</w:t>
            </w:r>
            <w:r w:rsidR="0096473F" w:rsidRPr="009F2772">
              <w:rPr>
                <w:rFonts w:cstheme="minorHAnsi"/>
                <w:color w:val="000000" w:themeColor="text1"/>
                <w:sz w:val="24"/>
                <w:szCs w:val="24"/>
              </w:rPr>
              <w:t xml:space="preserve"> do 31.000 min</w:t>
            </w:r>
            <w:r w:rsidR="0096473F" w:rsidRPr="009F2772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⁻¹”</w:t>
            </w:r>
          </w:p>
        </w:tc>
        <w:tc>
          <w:tcPr>
            <w:tcW w:w="4221" w:type="dxa"/>
          </w:tcPr>
          <w:p w14:paraId="6EC8D427" w14:textId="66EA956B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4427A32B" w14:textId="77777777" w:rsidTr="008041E1">
        <w:trPr>
          <w:trHeight w:val="983"/>
        </w:trPr>
        <w:tc>
          <w:tcPr>
            <w:tcW w:w="614" w:type="dxa"/>
          </w:tcPr>
          <w:p w14:paraId="2BD5228C" w14:textId="61CB744D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10.</w:t>
            </w:r>
          </w:p>
        </w:tc>
        <w:tc>
          <w:tcPr>
            <w:tcW w:w="4227" w:type="dxa"/>
          </w:tcPr>
          <w:p w14:paraId="7B9A3CEC" w14:textId="77777777" w:rsidR="0096178D" w:rsidRPr="00F22362" w:rsidRDefault="0096178D" w:rsidP="0096178D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F22362">
              <w:rPr>
                <w:rFonts w:cstheme="minorHAnsi"/>
                <w:color w:val="000000" w:themeColor="text1"/>
                <w:sz w:val="24"/>
                <w:szCs w:val="24"/>
              </w:rPr>
              <w:t>Narzędzie działające z akumulatorem z pozycji VII</w:t>
            </w:r>
          </w:p>
          <w:p w14:paraId="2495D1CF" w14:textId="77777777" w:rsidR="008041E1" w:rsidRPr="00F22362" w:rsidRDefault="008041E1" w:rsidP="0096178D">
            <w:pPr>
              <w:spacing w:before="120" w:after="120" w:line="24" w:lineRule="atLeast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F22362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W przypadku zaoferowania frezarki niekompatybilnej z akumulatorem w pozycji VII Zamawiający wymaga dostawy:</w:t>
            </w:r>
          </w:p>
          <w:p w14:paraId="5C8382EA" w14:textId="77777777" w:rsidR="008041E1" w:rsidRPr="00F22362" w:rsidRDefault="008041E1" w:rsidP="0096178D">
            <w:pPr>
              <w:spacing w:before="120" w:after="120" w:line="24" w:lineRule="atLeast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F22362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dwóch akumulatorów Li-</w:t>
            </w:r>
            <w:proofErr w:type="spellStart"/>
            <w:r w:rsidRPr="00F22362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Ion</w:t>
            </w:r>
            <w:proofErr w:type="spellEnd"/>
            <w:r w:rsidRPr="00F22362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12 V – 18 V oraz </w:t>
            </w:r>
          </w:p>
          <w:p w14:paraId="2A9B1167" w14:textId="50DA0703" w:rsidR="008041E1" w:rsidRPr="00F22362" w:rsidRDefault="008041E1" w:rsidP="0096178D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F22362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dwóch ładowarek kompatybilnych z zaoferowaną frezarką.</w:t>
            </w:r>
          </w:p>
        </w:tc>
        <w:tc>
          <w:tcPr>
            <w:tcW w:w="4221" w:type="dxa"/>
          </w:tcPr>
          <w:p w14:paraId="19F76D45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4A0DE065" w14:textId="77777777" w:rsidTr="5D8EED3C">
        <w:tc>
          <w:tcPr>
            <w:tcW w:w="614" w:type="dxa"/>
            <w:shd w:val="clear" w:color="auto" w:fill="F2F2F2" w:themeFill="background1" w:themeFillShade="F2"/>
          </w:tcPr>
          <w:p w14:paraId="14B40AAA" w14:textId="7801FD7E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VI.</w:t>
            </w:r>
          </w:p>
        </w:tc>
        <w:tc>
          <w:tcPr>
            <w:tcW w:w="8448" w:type="dxa"/>
            <w:gridSpan w:val="2"/>
            <w:shd w:val="clear" w:color="auto" w:fill="F2F2F2" w:themeFill="background1" w:themeFillShade="F2"/>
          </w:tcPr>
          <w:p w14:paraId="4748AC7C" w14:textId="3A09D4E6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Akumulatorowa szlifierka kątowa – 1 szt.</w:t>
            </w:r>
          </w:p>
        </w:tc>
      </w:tr>
      <w:tr w:rsidR="0096178D" w:rsidRPr="00CF36F6" w14:paraId="462F60A2" w14:textId="77777777" w:rsidTr="5D8EED3C">
        <w:tc>
          <w:tcPr>
            <w:tcW w:w="614" w:type="dxa"/>
            <w:shd w:val="clear" w:color="auto" w:fill="F2F2F2" w:themeFill="background1" w:themeFillShade="F2"/>
          </w:tcPr>
          <w:p w14:paraId="1218597E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27" w:type="dxa"/>
            <w:shd w:val="clear" w:color="auto" w:fill="F2F2F2" w:themeFill="background1" w:themeFillShade="F2"/>
          </w:tcPr>
          <w:p w14:paraId="3ACE6E77" w14:textId="77777777" w:rsidR="0096178D" w:rsidRPr="00CF36F6" w:rsidRDefault="0096178D" w:rsidP="0096178D">
            <w:pPr>
              <w:tabs>
                <w:tab w:val="left" w:pos="3075"/>
              </w:tabs>
              <w:spacing w:before="120" w:after="120" w:line="24" w:lineRule="atLeas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Nazwa:</w:t>
            </w:r>
          </w:p>
          <w:p w14:paraId="1C70A60C" w14:textId="77777777" w:rsidR="0096178D" w:rsidRPr="00CF36F6" w:rsidRDefault="0096178D" w:rsidP="0096178D">
            <w:pPr>
              <w:tabs>
                <w:tab w:val="left" w:pos="3075"/>
              </w:tabs>
              <w:spacing w:before="120" w:after="120" w:line="24" w:lineRule="atLeas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Producent:</w:t>
            </w:r>
          </w:p>
          <w:p w14:paraId="289ED388" w14:textId="77777777" w:rsidR="0096178D" w:rsidRPr="00CF36F6" w:rsidRDefault="0096178D" w:rsidP="0096178D">
            <w:pPr>
              <w:tabs>
                <w:tab w:val="left" w:pos="3075"/>
              </w:tabs>
              <w:spacing w:before="120" w:after="120" w:line="24" w:lineRule="atLeas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Typ/model:</w:t>
            </w:r>
          </w:p>
          <w:p w14:paraId="4B2DFB08" w14:textId="7025D295" w:rsidR="0096178D" w:rsidRPr="00CF36F6" w:rsidRDefault="0096178D" w:rsidP="0096178D">
            <w:pPr>
              <w:spacing w:before="120" w:after="120" w:line="24" w:lineRule="atLeast"/>
              <w:jc w:val="righ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Inne oznaczenia:</w:t>
            </w:r>
          </w:p>
        </w:tc>
        <w:tc>
          <w:tcPr>
            <w:tcW w:w="4221" w:type="dxa"/>
            <w:shd w:val="clear" w:color="auto" w:fill="F2F2F2" w:themeFill="background1" w:themeFillShade="F2"/>
          </w:tcPr>
          <w:p w14:paraId="3E044DF4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03CB6D32" w14:textId="77777777" w:rsidTr="5D8EED3C">
        <w:tc>
          <w:tcPr>
            <w:tcW w:w="614" w:type="dxa"/>
          </w:tcPr>
          <w:p w14:paraId="6E0D50BD" w14:textId="2584F784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4227" w:type="dxa"/>
          </w:tcPr>
          <w:p w14:paraId="4CB11577" w14:textId="77777777" w:rsidR="0096178D" w:rsidRPr="00CF36F6" w:rsidRDefault="0096178D" w:rsidP="0096178D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CF36F6">
              <w:rPr>
                <w:rStyle w:val="normaltextrun"/>
                <w:rFonts w:asciiTheme="minorHAnsi" w:hAnsiTheme="minorHAnsi" w:cstheme="minorHAnsi"/>
              </w:rPr>
              <w:t>Urządzenia i ich komponenty:</w:t>
            </w:r>
            <w:r w:rsidRPr="00CF36F6">
              <w:rPr>
                <w:rStyle w:val="eop"/>
                <w:rFonts w:asciiTheme="minorHAnsi" w:hAnsiTheme="minorHAnsi" w:cstheme="minorHAnsi"/>
              </w:rPr>
              <w:t> </w:t>
            </w:r>
          </w:p>
          <w:p w14:paraId="40915ADC" w14:textId="77777777" w:rsidR="0096178D" w:rsidRPr="00CF36F6" w:rsidRDefault="0096178D" w:rsidP="0096178D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CF36F6">
              <w:rPr>
                <w:rStyle w:val="normaltextrun"/>
                <w:rFonts w:asciiTheme="minorHAnsi" w:hAnsiTheme="minorHAnsi" w:cstheme="minorHAnsi"/>
              </w:rPr>
              <w:t>- nie zawierają substancji szkodliwych wskazanych w rozporządzeniu REACH </w:t>
            </w:r>
            <w:r w:rsidRPr="00CF36F6">
              <w:rPr>
                <w:rStyle w:val="eop"/>
                <w:rFonts w:asciiTheme="minorHAnsi" w:hAnsiTheme="minorHAnsi" w:cstheme="minorHAnsi"/>
              </w:rPr>
              <w:t> </w:t>
            </w:r>
          </w:p>
          <w:p w14:paraId="0FDF4CFD" w14:textId="2357819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</w:rPr>
              <w:t xml:space="preserve">- są pozbawione </w:t>
            </w:r>
            <w:proofErr w:type="spellStart"/>
            <w:r w:rsidRPr="00CF36F6">
              <w:rPr>
                <w:rStyle w:val="normaltextrun"/>
                <w:rFonts w:cstheme="minorHAnsi"/>
                <w:sz w:val="24"/>
                <w:szCs w:val="24"/>
              </w:rPr>
              <w:t>ftalanów</w:t>
            </w:r>
            <w:proofErr w:type="spellEnd"/>
            <w:r w:rsidRPr="00CF36F6">
              <w:rPr>
                <w:rStyle w:val="normaltextrun"/>
                <w:rFonts w:cstheme="minorHAnsi"/>
                <w:sz w:val="24"/>
                <w:szCs w:val="24"/>
              </w:rPr>
              <w:t>, ołowiu i rtęci,</w:t>
            </w:r>
            <w:r w:rsidRPr="00CF36F6">
              <w:rPr>
                <w:rStyle w:val="eop"/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4221" w:type="dxa"/>
            <w:vMerge w:val="restart"/>
          </w:tcPr>
          <w:p w14:paraId="04992FCD" w14:textId="45C9037A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b/>
                <w:bCs/>
                <w:sz w:val="24"/>
                <w:szCs w:val="24"/>
                <w:shd w:val="clear" w:color="auto" w:fill="FFFFFF"/>
              </w:rPr>
              <w:t>Oświadczam, że spełnione są wszystkie wymagania wymienione w pkt. od 1 do 5 niniejszego opisu przedmiotu zamówienia</w:t>
            </w:r>
            <w:r w:rsidRPr="00CF36F6"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96178D" w:rsidRPr="00CF36F6" w14:paraId="57472A34" w14:textId="77777777" w:rsidTr="5D8EED3C">
        <w:tc>
          <w:tcPr>
            <w:tcW w:w="614" w:type="dxa"/>
          </w:tcPr>
          <w:p w14:paraId="0C3DBC89" w14:textId="656F9795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4227" w:type="dxa"/>
          </w:tcPr>
          <w:p w14:paraId="6F134542" w14:textId="77777777" w:rsidR="0096178D" w:rsidRPr="00CF36F6" w:rsidRDefault="0096178D" w:rsidP="0096178D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CF36F6">
              <w:rPr>
                <w:rStyle w:val="normaltextrun"/>
                <w:rFonts w:asciiTheme="minorHAnsi" w:hAnsiTheme="minorHAnsi" w:cstheme="minorHAnsi"/>
              </w:rPr>
              <w:t>Przedmiot zamówienia:</w:t>
            </w:r>
            <w:r w:rsidRPr="00CF36F6">
              <w:rPr>
                <w:rStyle w:val="eop"/>
                <w:rFonts w:asciiTheme="minorHAnsi" w:hAnsiTheme="minorHAnsi" w:cstheme="minorHAnsi"/>
              </w:rPr>
              <w:t> </w:t>
            </w:r>
          </w:p>
          <w:p w14:paraId="37768F90" w14:textId="5154F926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</w:rPr>
              <w:lastRenderedPageBreak/>
              <w:t>- musi mieć możliwość odzysku materiałów metalowych i plastikowych po zakończeniu eksploatacji.</w:t>
            </w:r>
            <w:r w:rsidRPr="00CF36F6">
              <w:rPr>
                <w:rStyle w:val="eop"/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4221" w:type="dxa"/>
            <w:vMerge/>
          </w:tcPr>
          <w:p w14:paraId="5A6E5F34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0CD35DB9" w14:textId="77777777" w:rsidTr="5D8EED3C">
        <w:tc>
          <w:tcPr>
            <w:tcW w:w="614" w:type="dxa"/>
          </w:tcPr>
          <w:p w14:paraId="744D285B" w14:textId="7EF8D9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3.</w:t>
            </w:r>
          </w:p>
        </w:tc>
        <w:tc>
          <w:tcPr>
            <w:tcW w:w="4227" w:type="dxa"/>
          </w:tcPr>
          <w:p w14:paraId="4F121EAC" w14:textId="43E7108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Przedmiot zamówienia został zaprojektowane z możliwością demontażu celem późniejszego odzysku komponentów i bezpiecznej utylizacji.</w:t>
            </w:r>
            <w:r w:rsidRPr="00CF36F6"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221" w:type="dxa"/>
            <w:vMerge/>
          </w:tcPr>
          <w:p w14:paraId="052F90D1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4EC60F60" w14:textId="77777777" w:rsidTr="5D8EED3C">
        <w:tc>
          <w:tcPr>
            <w:tcW w:w="614" w:type="dxa"/>
          </w:tcPr>
          <w:p w14:paraId="0FB9DD22" w14:textId="5AED85D4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4.</w:t>
            </w:r>
          </w:p>
        </w:tc>
        <w:tc>
          <w:tcPr>
            <w:tcW w:w="4227" w:type="dxa"/>
          </w:tcPr>
          <w:p w14:paraId="68651BA5" w14:textId="1271F033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Przedmiot zamówienia ma być pakowany w opakowania kartonowe lub wykonane z surowców wtórnych. Niedozwolone jest stosowanie opakowań wykonanych z PVC.</w:t>
            </w:r>
            <w:r w:rsidRPr="00CF36F6"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221" w:type="dxa"/>
            <w:vMerge/>
          </w:tcPr>
          <w:p w14:paraId="09E26EEC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0475FB30" w14:textId="77777777" w:rsidTr="5D8EED3C">
        <w:tc>
          <w:tcPr>
            <w:tcW w:w="614" w:type="dxa"/>
          </w:tcPr>
          <w:p w14:paraId="7BB7F19B" w14:textId="17BE711E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5.</w:t>
            </w:r>
          </w:p>
        </w:tc>
        <w:tc>
          <w:tcPr>
            <w:tcW w:w="4227" w:type="dxa"/>
          </w:tcPr>
          <w:p w14:paraId="5ABCC7E2" w14:textId="3818903F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Dostawa przedmiotu zamówienia zostanie zrealizowana przy użyciu niskoemisyjnych środków transportu. </w:t>
            </w:r>
            <w:r w:rsidRPr="00CF36F6"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221" w:type="dxa"/>
            <w:vMerge/>
          </w:tcPr>
          <w:p w14:paraId="174D1D9E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333DB138" w14:textId="77777777" w:rsidTr="5D8EED3C">
        <w:tc>
          <w:tcPr>
            <w:tcW w:w="614" w:type="dxa"/>
          </w:tcPr>
          <w:p w14:paraId="243B35AD" w14:textId="4865FF1E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 xml:space="preserve">6. </w:t>
            </w:r>
          </w:p>
        </w:tc>
        <w:tc>
          <w:tcPr>
            <w:tcW w:w="4227" w:type="dxa"/>
          </w:tcPr>
          <w:p w14:paraId="13069160" w14:textId="5A99C102" w:rsidR="0096178D" w:rsidRDefault="0096178D" w:rsidP="0096178D">
            <w:pPr>
              <w:spacing w:before="120" w:after="120" w:line="24" w:lineRule="atLeast"/>
              <w:rPr>
                <w:rFonts w:cstheme="minorHAnsi"/>
                <w:b/>
                <w:bCs/>
                <w:strike/>
                <w:color w:val="000000" w:themeColor="text1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 xml:space="preserve">Gwint wrzeciona szlifierki: </w:t>
            </w:r>
          </w:p>
          <w:p w14:paraId="0E86E8BF" w14:textId="2F25CC8F" w:rsidR="00F22362" w:rsidRPr="009F2772" w:rsidRDefault="00F22362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F2772">
              <w:rPr>
                <w:rFonts w:cstheme="minorHAnsi"/>
                <w:color w:val="000000" w:themeColor="text1"/>
                <w:sz w:val="24"/>
                <w:szCs w:val="24"/>
              </w:rPr>
              <w:t>M5 lub M10</w:t>
            </w:r>
          </w:p>
        </w:tc>
        <w:tc>
          <w:tcPr>
            <w:tcW w:w="4221" w:type="dxa"/>
          </w:tcPr>
          <w:p w14:paraId="689B9205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4ED5DDFB" w14:textId="77777777" w:rsidTr="5D8EED3C">
        <w:tc>
          <w:tcPr>
            <w:tcW w:w="614" w:type="dxa"/>
          </w:tcPr>
          <w:p w14:paraId="279BC1DC" w14:textId="1E7FF9B8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 xml:space="preserve">7. </w:t>
            </w:r>
          </w:p>
        </w:tc>
        <w:tc>
          <w:tcPr>
            <w:tcW w:w="4227" w:type="dxa"/>
          </w:tcPr>
          <w:p w14:paraId="1D68D2AA" w14:textId="70F5774C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Narzędzie działające z akumulatorem z</w:t>
            </w:r>
            <w:r w:rsidR="009F2772">
              <w:rPr>
                <w:rFonts w:cstheme="minorHAnsi"/>
                <w:sz w:val="24"/>
                <w:szCs w:val="24"/>
              </w:rPr>
              <w:t> </w:t>
            </w:r>
            <w:r w:rsidRPr="00CF36F6">
              <w:rPr>
                <w:rFonts w:cstheme="minorHAnsi"/>
                <w:sz w:val="24"/>
                <w:szCs w:val="24"/>
              </w:rPr>
              <w:t>pozycji VII</w:t>
            </w:r>
          </w:p>
        </w:tc>
        <w:tc>
          <w:tcPr>
            <w:tcW w:w="4221" w:type="dxa"/>
          </w:tcPr>
          <w:p w14:paraId="59669102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5BFCA593" w14:textId="77777777" w:rsidTr="5D8EED3C">
        <w:tc>
          <w:tcPr>
            <w:tcW w:w="614" w:type="dxa"/>
          </w:tcPr>
          <w:p w14:paraId="22BC7F7E" w14:textId="6EE9FD8C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8.</w:t>
            </w:r>
          </w:p>
        </w:tc>
        <w:tc>
          <w:tcPr>
            <w:tcW w:w="4227" w:type="dxa"/>
          </w:tcPr>
          <w:p w14:paraId="3473D4B9" w14:textId="596F2E94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Prędkość obrotowa bez obciążenia: 19.500 min</w:t>
            </w:r>
            <w:r w:rsidRPr="00CF36F6">
              <w:rPr>
                <w:rFonts w:eastAsia="Calibri" w:cstheme="minorHAnsi"/>
                <w:sz w:val="24"/>
                <w:szCs w:val="24"/>
              </w:rPr>
              <w:t xml:space="preserve"> ⁻¹”</w:t>
            </w:r>
            <w:r w:rsidRPr="00CF36F6">
              <w:rPr>
                <w:rFonts w:cstheme="minorHAnsi"/>
                <w:sz w:val="24"/>
                <w:szCs w:val="24"/>
              </w:rPr>
              <w:t xml:space="preserve"> (+/- 1000 min</w:t>
            </w:r>
            <w:r w:rsidRPr="00CF36F6">
              <w:rPr>
                <w:rFonts w:eastAsia="Calibri" w:cstheme="minorHAnsi"/>
                <w:sz w:val="24"/>
                <w:szCs w:val="24"/>
              </w:rPr>
              <w:t xml:space="preserve"> ⁻¹”</w:t>
            </w:r>
            <w:r w:rsidRPr="00CF36F6">
              <w:rPr>
                <w:rFonts w:cstheme="minorHAnsi"/>
                <w:sz w:val="24"/>
                <w:szCs w:val="24"/>
              </w:rPr>
              <w:t>)</w:t>
            </w:r>
          </w:p>
        </w:tc>
        <w:tc>
          <w:tcPr>
            <w:tcW w:w="4221" w:type="dxa"/>
          </w:tcPr>
          <w:p w14:paraId="5AB48FC7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54DCE81A" w14:textId="77777777" w:rsidTr="5D8EED3C">
        <w:tc>
          <w:tcPr>
            <w:tcW w:w="614" w:type="dxa"/>
          </w:tcPr>
          <w:p w14:paraId="3491BDC1" w14:textId="1AD683CD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9.</w:t>
            </w:r>
          </w:p>
        </w:tc>
        <w:tc>
          <w:tcPr>
            <w:tcW w:w="4227" w:type="dxa"/>
          </w:tcPr>
          <w:p w14:paraId="5629601E" w14:textId="270FC331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Maksymalna Ø tarczy ściernej/tnącej: 76 mm</w:t>
            </w:r>
          </w:p>
        </w:tc>
        <w:tc>
          <w:tcPr>
            <w:tcW w:w="4221" w:type="dxa"/>
          </w:tcPr>
          <w:p w14:paraId="0C5931EC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1819D197" w14:textId="77777777" w:rsidTr="5D8EED3C">
        <w:tc>
          <w:tcPr>
            <w:tcW w:w="614" w:type="dxa"/>
          </w:tcPr>
          <w:p w14:paraId="2087C38B" w14:textId="687FBA1A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10.</w:t>
            </w:r>
          </w:p>
        </w:tc>
        <w:tc>
          <w:tcPr>
            <w:tcW w:w="4227" w:type="dxa"/>
          </w:tcPr>
          <w:p w14:paraId="13656C89" w14:textId="072F8C13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Tarcza w zestawie ścierna / tnąca</w:t>
            </w:r>
          </w:p>
        </w:tc>
        <w:tc>
          <w:tcPr>
            <w:tcW w:w="4221" w:type="dxa"/>
          </w:tcPr>
          <w:p w14:paraId="350190B9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6B96F0FA" w14:textId="77777777" w:rsidTr="5D8EED3C">
        <w:tc>
          <w:tcPr>
            <w:tcW w:w="614" w:type="dxa"/>
            <w:shd w:val="clear" w:color="auto" w:fill="F2F2F2" w:themeFill="background1" w:themeFillShade="F2"/>
          </w:tcPr>
          <w:p w14:paraId="08FC5A04" w14:textId="41AB4948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VII.</w:t>
            </w:r>
          </w:p>
        </w:tc>
        <w:tc>
          <w:tcPr>
            <w:tcW w:w="8448" w:type="dxa"/>
            <w:gridSpan w:val="2"/>
            <w:shd w:val="clear" w:color="auto" w:fill="F2F2F2" w:themeFill="background1" w:themeFillShade="F2"/>
          </w:tcPr>
          <w:p w14:paraId="541603A7" w14:textId="2D74BCC9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 xml:space="preserve">Akumulator </w:t>
            </w:r>
            <w:proofErr w:type="spellStart"/>
            <w:r w:rsidRPr="00CF36F6">
              <w:rPr>
                <w:rFonts w:cstheme="minorHAnsi"/>
                <w:b/>
                <w:bCs/>
                <w:sz w:val="24"/>
                <w:szCs w:val="24"/>
              </w:rPr>
              <w:t>litowo</w:t>
            </w:r>
            <w:proofErr w:type="spellEnd"/>
            <w:r w:rsidRPr="00CF36F6">
              <w:rPr>
                <w:rFonts w:cstheme="minorHAnsi"/>
                <w:b/>
                <w:bCs/>
                <w:sz w:val="24"/>
                <w:szCs w:val="24"/>
              </w:rPr>
              <w:t>-jonowy – 4 szt.</w:t>
            </w:r>
          </w:p>
        </w:tc>
      </w:tr>
      <w:tr w:rsidR="0096178D" w:rsidRPr="00CF36F6" w14:paraId="3BDABA24" w14:textId="77777777" w:rsidTr="5D8EED3C">
        <w:tc>
          <w:tcPr>
            <w:tcW w:w="614" w:type="dxa"/>
            <w:shd w:val="clear" w:color="auto" w:fill="F2F2F2" w:themeFill="background1" w:themeFillShade="F2"/>
          </w:tcPr>
          <w:p w14:paraId="18A79724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27" w:type="dxa"/>
            <w:shd w:val="clear" w:color="auto" w:fill="F2F2F2" w:themeFill="background1" w:themeFillShade="F2"/>
          </w:tcPr>
          <w:p w14:paraId="705DFE57" w14:textId="77777777" w:rsidR="0096178D" w:rsidRPr="00CF36F6" w:rsidRDefault="0096178D" w:rsidP="0096178D">
            <w:pPr>
              <w:tabs>
                <w:tab w:val="left" w:pos="3075"/>
              </w:tabs>
              <w:spacing w:before="120" w:after="120" w:line="24" w:lineRule="atLeas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Nazwa:</w:t>
            </w:r>
          </w:p>
          <w:p w14:paraId="60F34DA2" w14:textId="77777777" w:rsidR="0096178D" w:rsidRPr="00CF36F6" w:rsidRDefault="0096178D" w:rsidP="0096178D">
            <w:pPr>
              <w:tabs>
                <w:tab w:val="left" w:pos="3075"/>
              </w:tabs>
              <w:spacing w:before="120" w:after="120" w:line="24" w:lineRule="atLeas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Producent:</w:t>
            </w:r>
          </w:p>
          <w:p w14:paraId="70F62DC5" w14:textId="77777777" w:rsidR="0096178D" w:rsidRPr="00CF36F6" w:rsidRDefault="0096178D" w:rsidP="0096178D">
            <w:pPr>
              <w:tabs>
                <w:tab w:val="left" w:pos="3075"/>
              </w:tabs>
              <w:spacing w:before="120" w:after="120" w:line="24" w:lineRule="atLeas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Typ/model:</w:t>
            </w:r>
          </w:p>
          <w:p w14:paraId="2F46CA51" w14:textId="77777777" w:rsidR="0096178D" w:rsidRPr="00CF36F6" w:rsidRDefault="0096178D" w:rsidP="0096178D">
            <w:pPr>
              <w:spacing w:before="120" w:after="120" w:line="24" w:lineRule="atLeast"/>
              <w:jc w:val="righ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Inne oznaczenia:</w:t>
            </w:r>
          </w:p>
        </w:tc>
        <w:tc>
          <w:tcPr>
            <w:tcW w:w="4221" w:type="dxa"/>
            <w:shd w:val="clear" w:color="auto" w:fill="F2F2F2" w:themeFill="background1" w:themeFillShade="F2"/>
          </w:tcPr>
          <w:p w14:paraId="7BE42C56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  <w:p w14:paraId="569B2F9C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  <w:p w14:paraId="7CBAD1E0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  <w:p w14:paraId="49CC40B2" w14:textId="14AFCACC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7422C472" w14:textId="77777777" w:rsidTr="5D8EED3C">
        <w:tc>
          <w:tcPr>
            <w:tcW w:w="614" w:type="dxa"/>
          </w:tcPr>
          <w:p w14:paraId="3DC5363B" w14:textId="56FC1DCC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4227" w:type="dxa"/>
          </w:tcPr>
          <w:p w14:paraId="6C28B155" w14:textId="77777777" w:rsidR="0096178D" w:rsidRPr="00CF36F6" w:rsidRDefault="0096178D" w:rsidP="0096178D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CF36F6">
              <w:rPr>
                <w:rStyle w:val="normaltextrun"/>
                <w:rFonts w:asciiTheme="minorHAnsi" w:hAnsiTheme="minorHAnsi" w:cstheme="minorHAnsi"/>
              </w:rPr>
              <w:t>Urządzenia i ich komponenty:</w:t>
            </w:r>
            <w:r w:rsidRPr="00CF36F6">
              <w:rPr>
                <w:rStyle w:val="eop"/>
                <w:rFonts w:asciiTheme="minorHAnsi" w:hAnsiTheme="minorHAnsi" w:cstheme="minorHAnsi"/>
              </w:rPr>
              <w:t> </w:t>
            </w:r>
          </w:p>
          <w:p w14:paraId="7027F207" w14:textId="77777777" w:rsidR="0096178D" w:rsidRPr="00CF36F6" w:rsidRDefault="0096178D" w:rsidP="0096178D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CF36F6">
              <w:rPr>
                <w:rStyle w:val="normaltextrun"/>
                <w:rFonts w:asciiTheme="minorHAnsi" w:hAnsiTheme="minorHAnsi" w:cstheme="minorHAnsi"/>
              </w:rPr>
              <w:t>- nie zawierają substancji szkodliwych wskazanych w rozporządzeniu REACH </w:t>
            </w:r>
            <w:r w:rsidRPr="00CF36F6">
              <w:rPr>
                <w:rStyle w:val="eop"/>
                <w:rFonts w:asciiTheme="minorHAnsi" w:hAnsiTheme="minorHAnsi" w:cstheme="minorHAnsi"/>
              </w:rPr>
              <w:t> </w:t>
            </w:r>
          </w:p>
          <w:p w14:paraId="51BE5664" w14:textId="477CE2F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</w:rPr>
              <w:t xml:space="preserve">- są pozbawione </w:t>
            </w:r>
            <w:proofErr w:type="spellStart"/>
            <w:r w:rsidRPr="00CF36F6">
              <w:rPr>
                <w:rStyle w:val="normaltextrun"/>
                <w:rFonts w:cstheme="minorHAnsi"/>
                <w:sz w:val="24"/>
                <w:szCs w:val="24"/>
              </w:rPr>
              <w:t>ftalanów</w:t>
            </w:r>
            <w:proofErr w:type="spellEnd"/>
            <w:r w:rsidRPr="00CF36F6">
              <w:rPr>
                <w:rStyle w:val="normaltextrun"/>
                <w:rFonts w:cstheme="minorHAnsi"/>
                <w:sz w:val="24"/>
                <w:szCs w:val="24"/>
              </w:rPr>
              <w:t>, ołowiu i rtęci,</w:t>
            </w:r>
            <w:r w:rsidRPr="00CF36F6">
              <w:rPr>
                <w:rStyle w:val="eop"/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4221" w:type="dxa"/>
            <w:vMerge w:val="restart"/>
          </w:tcPr>
          <w:p w14:paraId="0E0515D2" w14:textId="69EFEBE5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b/>
                <w:bCs/>
                <w:sz w:val="24"/>
                <w:szCs w:val="24"/>
                <w:shd w:val="clear" w:color="auto" w:fill="FFFFFF"/>
              </w:rPr>
              <w:t>Oświadczam, że spełnione są wszystkie wymagania wymienione w pkt. od 1 do 5 niniejszego opisu przedmiotu zamówienia</w:t>
            </w:r>
          </w:p>
        </w:tc>
      </w:tr>
      <w:tr w:rsidR="0096178D" w:rsidRPr="00CF36F6" w14:paraId="2F59B296" w14:textId="77777777" w:rsidTr="5D8EED3C">
        <w:tc>
          <w:tcPr>
            <w:tcW w:w="614" w:type="dxa"/>
          </w:tcPr>
          <w:p w14:paraId="4C510FD6" w14:textId="254E1ABF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4227" w:type="dxa"/>
          </w:tcPr>
          <w:p w14:paraId="1D1BF147" w14:textId="77777777" w:rsidR="0096178D" w:rsidRPr="00CF36F6" w:rsidRDefault="0096178D" w:rsidP="0096178D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CF36F6">
              <w:rPr>
                <w:rStyle w:val="normaltextrun"/>
                <w:rFonts w:asciiTheme="minorHAnsi" w:hAnsiTheme="minorHAnsi" w:cstheme="minorHAnsi"/>
              </w:rPr>
              <w:t>Przedmiot zamówienia:</w:t>
            </w:r>
            <w:r w:rsidRPr="00CF36F6">
              <w:rPr>
                <w:rStyle w:val="eop"/>
                <w:rFonts w:asciiTheme="minorHAnsi" w:hAnsiTheme="minorHAnsi" w:cstheme="minorHAnsi"/>
              </w:rPr>
              <w:t> </w:t>
            </w:r>
          </w:p>
          <w:p w14:paraId="5CD9659F" w14:textId="5403F893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</w:rPr>
              <w:lastRenderedPageBreak/>
              <w:t>- musi mieć możliwość odzysku materiałów metalowych i plastikowych po zakończeniu eksploatacji.</w:t>
            </w:r>
            <w:r w:rsidRPr="00CF36F6">
              <w:rPr>
                <w:rStyle w:val="eop"/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4221" w:type="dxa"/>
            <w:vMerge/>
          </w:tcPr>
          <w:p w14:paraId="1B1C7FA6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5A41BC31" w14:textId="77777777" w:rsidTr="5D8EED3C">
        <w:tc>
          <w:tcPr>
            <w:tcW w:w="614" w:type="dxa"/>
          </w:tcPr>
          <w:p w14:paraId="3372074F" w14:textId="6667AEF1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3.</w:t>
            </w:r>
          </w:p>
        </w:tc>
        <w:tc>
          <w:tcPr>
            <w:tcW w:w="4227" w:type="dxa"/>
          </w:tcPr>
          <w:p w14:paraId="388F3A31" w14:textId="3763F9B1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Przedmiot zamówienia został zaprojektowane z możliwością demontażu celem późniejszego odzysku komponentów i bezpiecznej utylizacji.</w:t>
            </w:r>
            <w:r w:rsidRPr="00CF36F6"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221" w:type="dxa"/>
            <w:vMerge/>
          </w:tcPr>
          <w:p w14:paraId="69B83121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516C75F1" w14:textId="77777777" w:rsidTr="5D8EED3C">
        <w:tc>
          <w:tcPr>
            <w:tcW w:w="614" w:type="dxa"/>
          </w:tcPr>
          <w:p w14:paraId="26DD91A6" w14:textId="06FF94E6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4.</w:t>
            </w:r>
          </w:p>
        </w:tc>
        <w:tc>
          <w:tcPr>
            <w:tcW w:w="4227" w:type="dxa"/>
          </w:tcPr>
          <w:p w14:paraId="1D294BB9" w14:textId="116ED06C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Przedmiot zamówienia ma być pakowany w opakowania kartonowe lub wykonane z surowców wtórnych. Niedozwolone jest stosowanie opakowań wykonanych z PVC.</w:t>
            </w:r>
            <w:r w:rsidRPr="00CF36F6"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221" w:type="dxa"/>
            <w:vMerge/>
          </w:tcPr>
          <w:p w14:paraId="544AB772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433A7254" w14:textId="77777777" w:rsidTr="5D8EED3C">
        <w:tc>
          <w:tcPr>
            <w:tcW w:w="614" w:type="dxa"/>
          </w:tcPr>
          <w:p w14:paraId="48F57D1C" w14:textId="16371AF2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5.</w:t>
            </w:r>
          </w:p>
        </w:tc>
        <w:tc>
          <w:tcPr>
            <w:tcW w:w="4227" w:type="dxa"/>
          </w:tcPr>
          <w:p w14:paraId="0CCD7DDB" w14:textId="633E7FE5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Dostawa przedmiotu zamówienia zostanie zrealizowana przy użyciu niskoemisyjnych środków transportu. </w:t>
            </w:r>
            <w:r w:rsidRPr="00CF36F6"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221" w:type="dxa"/>
            <w:vMerge/>
          </w:tcPr>
          <w:p w14:paraId="4261F680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451577C4" w14:textId="77777777" w:rsidTr="5D8EED3C">
        <w:tc>
          <w:tcPr>
            <w:tcW w:w="614" w:type="dxa"/>
          </w:tcPr>
          <w:p w14:paraId="3440D496" w14:textId="211D47CD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6.</w:t>
            </w:r>
          </w:p>
        </w:tc>
        <w:tc>
          <w:tcPr>
            <w:tcW w:w="4227" w:type="dxa"/>
          </w:tcPr>
          <w:p w14:paraId="466A71BF" w14:textId="77777777" w:rsidR="00B14FEC" w:rsidRPr="00F22362" w:rsidRDefault="0096178D" w:rsidP="0096178D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 xml:space="preserve">Pasujący do wszystkich powyższych narzędzi </w:t>
            </w:r>
            <w:r w:rsidRPr="00F22362">
              <w:rPr>
                <w:rFonts w:cstheme="minorHAnsi"/>
                <w:sz w:val="24"/>
                <w:szCs w:val="24"/>
              </w:rPr>
              <w:t>z pozycji od I do VI</w:t>
            </w:r>
          </w:p>
          <w:p w14:paraId="362850B0" w14:textId="61032D81" w:rsidR="0096178D" w:rsidRPr="00CF36F6" w:rsidRDefault="00B14FEC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22362">
              <w:rPr>
                <w:rFonts w:cstheme="minorHAnsi"/>
                <w:b/>
                <w:bCs/>
                <w:sz w:val="24"/>
                <w:szCs w:val="24"/>
              </w:rPr>
              <w:t xml:space="preserve">Z zastrzeżeniem </w:t>
            </w:r>
            <w:r w:rsidR="00E90C0E" w:rsidRPr="00F22362">
              <w:rPr>
                <w:rFonts w:cstheme="minorHAnsi"/>
                <w:b/>
                <w:bCs/>
                <w:sz w:val="24"/>
                <w:szCs w:val="24"/>
              </w:rPr>
              <w:t>poz.</w:t>
            </w:r>
            <w:r w:rsidRPr="00F22362">
              <w:rPr>
                <w:rFonts w:cstheme="minorHAnsi"/>
                <w:b/>
                <w:bCs/>
                <w:sz w:val="24"/>
                <w:szCs w:val="24"/>
              </w:rPr>
              <w:t xml:space="preserve"> V</w:t>
            </w:r>
            <w:r w:rsidR="00E90C0E" w:rsidRPr="00F22362">
              <w:rPr>
                <w:rFonts w:cstheme="minorHAnsi"/>
                <w:b/>
                <w:bCs/>
                <w:sz w:val="24"/>
                <w:szCs w:val="24"/>
              </w:rPr>
              <w:t xml:space="preserve"> pkt.</w:t>
            </w:r>
            <w:r w:rsidRPr="00F22362">
              <w:rPr>
                <w:rFonts w:cstheme="minorHAnsi"/>
                <w:b/>
                <w:bCs/>
                <w:sz w:val="24"/>
                <w:szCs w:val="24"/>
              </w:rPr>
              <w:t xml:space="preserve"> 10 - w przypadku zaoferowania frezarki niekompatybilnej z akumulatorem w pozycji VII </w:t>
            </w:r>
            <w:r w:rsidR="00E90C0E" w:rsidRPr="00F22362">
              <w:rPr>
                <w:rFonts w:cstheme="minorHAnsi"/>
                <w:b/>
                <w:bCs/>
                <w:sz w:val="24"/>
                <w:szCs w:val="24"/>
              </w:rPr>
              <w:t>zaoferowany akumulator musi pasować do narzędzi z pozycji I, II, III, IV i VI</w:t>
            </w:r>
          </w:p>
        </w:tc>
        <w:tc>
          <w:tcPr>
            <w:tcW w:w="4221" w:type="dxa"/>
          </w:tcPr>
          <w:p w14:paraId="43AC53BE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536D28CA" w14:textId="77777777" w:rsidTr="5D8EED3C">
        <w:tc>
          <w:tcPr>
            <w:tcW w:w="614" w:type="dxa"/>
          </w:tcPr>
          <w:p w14:paraId="63A06894" w14:textId="04ADBE05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7.</w:t>
            </w:r>
          </w:p>
        </w:tc>
        <w:tc>
          <w:tcPr>
            <w:tcW w:w="4227" w:type="dxa"/>
          </w:tcPr>
          <w:p w14:paraId="1BD8CF75" w14:textId="1277DA0E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Pojemność  min. 2Ah</w:t>
            </w:r>
          </w:p>
        </w:tc>
        <w:tc>
          <w:tcPr>
            <w:tcW w:w="4221" w:type="dxa"/>
          </w:tcPr>
          <w:p w14:paraId="679B7F3D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5320548D" w14:textId="77777777" w:rsidTr="5D8EED3C">
        <w:tc>
          <w:tcPr>
            <w:tcW w:w="614" w:type="dxa"/>
          </w:tcPr>
          <w:p w14:paraId="041EBFBC" w14:textId="53F7AD7A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8.</w:t>
            </w:r>
          </w:p>
        </w:tc>
        <w:tc>
          <w:tcPr>
            <w:tcW w:w="4227" w:type="dxa"/>
          </w:tcPr>
          <w:p w14:paraId="2AAE42A0" w14:textId="4928AB3A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Napięcie akumulatora: min. 12,0 V</w:t>
            </w:r>
          </w:p>
        </w:tc>
        <w:tc>
          <w:tcPr>
            <w:tcW w:w="4221" w:type="dxa"/>
          </w:tcPr>
          <w:p w14:paraId="7A3EB7DB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2561FF91" w14:textId="77777777" w:rsidTr="5D8EED3C">
        <w:tc>
          <w:tcPr>
            <w:tcW w:w="614" w:type="dxa"/>
            <w:shd w:val="clear" w:color="auto" w:fill="F2F2F2" w:themeFill="background1" w:themeFillShade="F2"/>
          </w:tcPr>
          <w:p w14:paraId="25570F18" w14:textId="5064D2A5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VIII.</w:t>
            </w:r>
          </w:p>
        </w:tc>
        <w:tc>
          <w:tcPr>
            <w:tcW w:w="8448" w:type="dxa"/>
            <w:gridSpan w:val="2"/>
            <w:shd w:val="clear" w:color="auto" w:fill="F2F2F2" w:themeFill="background1" w:themeFillShade="F2"/>
          </w:tcPr>
          <w:p w14:paraId="17EACA5D" w14:textId="6B4A751C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Ładowarka do akumulatorów – 2 szt.</w:t>
            </w:r>
          </w:p>
        </w:tc>
      </w:tr>
      <w:tr w:rsidR="0096178D" w:rsidRPr="00CF36F6" w14:paraId="55843AEC" w14:textId="77777777" w:rsidTr="5D8EED3C">
        <w:tc>
          <w:tcPr>
            <w:tcW w:w="614" w:type="dxa"/>
            <w:shd w:val="clear" w:color="auto" w:fill="F2F2F2" w:themeFill="background1" w:themeFillShade="F2"/>
          </w:tcPr>
          <w:p w14:paraId="3B9636D7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27" w:type="dxa"/>
            <w:shd w:val="clear" w:color="auto" w:fill="F2F2F2" w:themeFill="background1" w:themeFillShade="F2"/>
          </w:tcPr>
          <w:p w14:paraId="0CC2B5CB" w14:textId="77777777" w:rsidR="0096178D" w:rsidRPr="00CF36F6" w:rsidRDefault="0096178D" w:rsidP="0096178D">
            <w:pPr>
              <w:tabs>
                <w:tab w:val="left" w:pos="3075"/>
              </w:tabs>
              <w:spacing w:before="120" w:after="120" w:line="24" w:lineRule="atLeas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Nazwa:</w:t>
            </w:r>
          </w:p>
          <w:p w14:paraId="24C4DE80" w14:textId="77777777" w:rsidR="0096178D" w:rsidRPr="00CF36F6" w:rsidRDefault="0096178D" w:rsidP="0096178D">
            <w:pPr>
              <w:tabs>
                <w:tab w:val="left" w:pos="3075"/>
              </w:tabs>
              <w:spacing w:before="120" w:after="120" w:line="24" w:lineRule="atLeas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Producent:</w:t>
            </w:r>
          </w:p>
          <w:p w14:paraId="2F989F5B" w14:textId="77777777" w:rsidR="0096178D" w:rsidRPr="00CF36F6" w:rsidRDefault="0096178D" w:rsidP="0096178D">
            <w:pPr>
              <w:tabs>
                <w:tab w:val="left" w:pos="3075"/>
              </w:tabs>
              <w:spacing w:before="120" w:after="120" w:line="24" w:lineRule="atLeas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Typ/model:</w:t>
            </w:r>
          </w:p>
          <w:p w14:paraId="0D262B25" w14:textId="77777777" w:rsidR="0096178D" w:rsidRPr="00CF36F6" w:rsidRDefault="0096178D" w:rsidP="0096178D">
            <w:pPr>
              <w:spacing w:before="120" w:after="120" w:line="24" w:lineRule="atLeast"/>
              <w:jc w:val="righ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Inne oznaczenia:</w:t>
            </w:r>
          </w:p>
        </w:tc>
        <w:tc>
          <w:tcPr>
            <w:tcW w:w="4221" w:type="dxa"/>
            <w:shd w:val="clear" w:color="auto" w:fill="F2F2F2" w:themeFill="background1" w:themeFillShade="F2"/>
          </w:tcPr>
          <w:p w14:paraId="0C51F00E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  <w:p w14:paraId="3E72F2BF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  <w:p w14:paraId="5AD762ED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  <w:p w14:paraId="1E5F9FDA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34CEB42E" w14:textId="77777777" w:rsidTr="5D8EED3C">
        <w:tc>
          <w:tcPr>
            <w:tcW w:w="614" w:type="dxa"/>
          </w:tcPr>
          <w:p w14:paraId="152AB047" w14:textId="2762C85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4227" w:type="dxa"/>
          </w:tcPr>
          <w:p w14:paraId="5C3E8768" w14:textId="77777777" w:rsidR="0096178D" w:rsidRPr="00CF36F6" w:rsidRDefault="0096178D" w:rsidP="0096178D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CF36F6">
              <w:rPr>
                <w:rStyle w:val="normaltextrun"/>
                <w:rFonts w:asciiTheme="minorHAnsi" w:hAnsiTheme="minorHAnsi" w:cstheme="minorHAnsi"/>
              </w:rPr>
              <w:t>Urządzenia i ich komponenty:</w:t>
            </w:r>
            <w:r w:rsidRPr="00CF36F6">
              <w:rPr>
                <w:rStyle w:val="eop"/>
                <w:rFonts w:asciiTheme="minorHAnsi" w:hAnsiTheme="minorHAnsi" w:cstheme="minorHAnsi"/>
              </w:rPr>
              <w:t> </w:t>
            </w:r>
          </w:p>
          <w:p w14:paraId="65DD7A52" w14:textId="77777777" w:rsidR="0096178D" w:rsidRPr="00CF36F6" w:rsidRDefault="0096178D" w:rsidP="0096178D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CF36F6">
              <w:rPr>
                <w:rStyle w:val="normaltextrun"/>
                <w:rFonts w:asciiTheme="minorHAnsi" w:hAnsiTheme="minorHAnsi" w:cstheme="minorHAnsi"/>
              </w:rPr>
              <w:t>- nie zawierają substancji szkodliwych wskazanych w rozporządzeniu REACH </w:t>
            </w:r>
            <w:r w:rsidRPr="00CF36F6">
              <w:rPr>
                <w:rStyle w:val="eop"/>
                <w:rFonts w:asciiTheme="minorHAnsi" w:hAnsiTheme="minorHAnsi" w:cstheme="minorHAnsi"/>
              </w:rPr>
              <w:t> </w:t>
            </w:r>
          </w:p>
          <w:p w14:paraId="21B95176" w14:textId="7CAA77F3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</w:rPr>
              <w:t xml:space="preserve">- są pozbawione </w:t>
            </w:r>
            <w:proofErr w:type="spellStart"/>
            <w:r w:rsidRPr="00CF36F6">
              <w:rPr>
                <w:rStyle w:val="normaltextrun"/>
                <w:rFonts w:cstheme="minorHAnsi"/>
                <w:sz w:val="24"/>
                <w:szCs w:val="24"/>
              </w:rPr>
              <w:t>ftalanów</w:t>
            </w:r>
            <w:proofErr w:type="spellEnd"/>
            <w:r w:rsidRPr="00CF36F6">
              <w:rPr>
                <w:rStyle w:val="normaltextrun"/>
                <w:rFonts w:cstheme="minorHAnsi"/>
                <w:sz w:val="24"/>
                <w:szCs w:val="24"/>
              </w:rPr>
              <w:t>, ołowiu i rtęci,</w:t>
            </w:r>
            <w:r w:rsidRPr="00CF36F6">
              <w:rPr>
                <w:rStyle w:val="eop"/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4221" w:type="dxa"/>
            <w:vMerge w:val="restart"/>
          </w:tcPr>
          <w:p w14:paraId="5D76E226" w14:textId="4F28A8D6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b/>
                <w:bCs/>
                <w:sz w:val="24"/>
                <w:szCs w:val="24"/>
                <w:shd w:val="clear" w:color="auto" w:fill="FFFFFF"/>
              </w:rPr>
              <w:t>Oświadczam, że spełnione są wszystkie wymagania wymienione w pkt. od 1 do 5 niniejszego opisu przedmiotu zamówienia</w:t>
            </w:r>
          </w:p>
        </w:tc>
      </w:tr>
      <w:tr w:rsidR="0096178D" w:rsidRPr="00CF36F6" w14:paraId="66B502DC" w14:textId="77777777" w:rsidTr="5D8EED3C">
        <w:tc>
          <w:tcPr>
            <w:tcW w:w="614" w:type="dxa"/>
          </w:tcPr>
          <w:p w14:paraId="78E32385" w14:textId="15765E7E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4227" w:type="dxa"/>
          </w:tcPr>
          <w:p w14:paraId="32C88F27" w14:textId="77777777" w:rsidR="0096178D" w:rsidRPr="00CF36F6" w:rsidRDefault="0096178D" w:rsidP="0096178D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CF36F6">
              <w:rPr>
                <w:rStyle w:val="normaltextrun"/>
                <w:rFonts w:asciiTheme="minorHAnsi" w:hAnsiTheme="minorHAnsi" w:cstheme="minorHAnsi"/>
              </w:rPr>
              <w:t>Przedmiot zamówienia:</w:t>
            </w:r>
            <w:r w:rsidRPr="00CF36F6">
              <w:rPr>
                <w:rStyle w:val="eop"/>
                <w:rFonts w:asciiTheme="minorHAnsi" w:hAnsiTheme="minorHAnsi" w:cstheme="minorHAnsi"/>
              </w:rPr>
              <w:t> </w:t>
            </w:r>
          </w:p>
          <w:p w14:paraId="3CD6AB37" w14:textId="532897F8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</w:rPr>
              <w:lastRenderedPageBreak/>
              <w:t>- musi mieć możliwość odzysku materiałów metalowych i plastikowych po zakończeniu eksploatacji.</w:t>
            </w:r>
            <w:r w:rsidRPr="00CF36F6">
              <w:rPr>
                <w:rStyle w:val="eop"/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4221" w:type="dxa"/>
            <w:vMerge/>
          </w:tcPr>
          <w:p w14:paraId="1273273D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4FED90E1" w14:textId="77777777" w:rsidTr="5D8EED3C">
        <w:tc>
          <w:tcPr>
            <w:tcW w:w="614" w:type="dxa"/>
          </w:tcPr>
          <w:p w14:paraId="493B9880" w14:textId="34DFD46A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3.</w:t>
            </w:r>
          </w:p>
        </w:tc>
        <w:tc>
          <w:tcPr>
            <w:tcW w:w="4227" w:type="dxa"/>
          </w:tcPr>
          <w:p w14:paraId="0E563388" w14:textId="575AE5E6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Przedmiot zamówienia został zaprojektowane z możliwością demontażu celem późniejszego odzysku komponentów i bezpiecznej utylizacji.</w:t>
            </w:r>
            <w:r w:rsidRPr="00CF36F6"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221" w:type="dxa"/>
            <w:vMerge/>
          </w:tcPr>
          <w:p w14:paraId="1C039165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30DCA668" w14:textId="77777777" w:rsidTr="5D8EED3C">
        <w:tc>
          <w:tcPr>
            <w:tcW w:w="614" w:type="dxa"/>
          </w:tcPr>
          <w:p w14:paraId="67DBE2A0" w14:textId="238F37BA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4.</w:t>
            </w:r>
          </w:p>
        </w:tc>
        <w:tc>
          <w:tcPr>
            <w:tcW w:w="4227" w:type="dxa"/>
          </w:tcPr>
          <w:p w14:paraId="7991FAA0" w14:textId="55329C78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Przedmiot zamówienia ma być pakowany w opakowania kartonowe lub wykonane z surowców wtórnych. Niedozwolone jest stosowanie opakowań wykonanych z PVC.</w:t>
            </w:r>
            <w:r w:rsidRPr="00CF36F6"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221" w:type="dxa"/>
            <w:vMerge/>
          </w:tcPr>
          <w:p w14:paraId="7048B88B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5C5EF70A" w14:textId="77777777" w:rsidTr="5D8EED3C">
        <w:tc>
          <w:tcPr>
            <w:tcW w:w="614" w:type="dxa"/>
          </w:tcPr>
          <w:p w14:paraId="1BE8ABA4" w14:textId="3245EA85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5.</w:t>
            </w:r>
          </w:p>
        </w:tc>
        <w:tc>
          <w:tcPr>
            <w:tcW w:w="4227" w:type="dxa"/>
          </w:tcPr>
          <w:p w14:paraId="480D6D79" w14:textId="11A9815C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Dostawa przedmiotu zamówienia zostanie zrealizowana przy użyciu niskoemisyjnych środków transportu. </w:t>
            </w:r>
            <w:r w:rsidRPr="00CF36F6"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221" w:type="dxa"/>
            <w:vMerge/>
          </w:tcPr>
          <w:p w14:paraId="462D8BF4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5E59AEE7" w14:textId="77777777" w:rsidTr="5D8EED3C">
        <w:tc>
          <w:tcPr>
            <w:tcW w:w="614" w:type="dxa"/>
          </w:tcPr>
          <w:p w14:paraId="42382DF3" w14:textId="27A9740B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6.</w:t>
            </w:r>
          </w:p>
        </w:tc>
        <w:tc>
          <w:tcPr>
            <w:tcW w:w="4227" w:type="dxa"/>
          </w:tcPr>
          <w:p w14:paraId="00478BAA" w14:textId="705ED9A0" w:rsidR="00CF36F6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Pasująca do zaproponowanych akumulatorów z pozycji VII</w:t>
            </w:r>
            <w:r w:rsidR="00B14FEC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221" w:type="dxa"/>
          </w:tcPr>
          <w:p w14:paraId="53C597B4" w14:textId="266822F9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5E69031E" w14:textId="77777777" w:rsidTr="5D8EED3C">
        <w:tc>
          <w:tcPr>
            <w:tcW w:w="614" w:type="dxa"/>
            <w:shd w:val="clear" w:color="auto" w:fill="F2F2F2" w:themeFill="background1" w:themeFillShade="F2"/>
          </w:tcPr>
          <w:p w14:paraId="3197CC54" w14:textId="334497A0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IX.</w:t>
            </w:r>
          </w:p>
        </w:tc>
        <w:tc>
          <w:tcPr>
            <w:tcW w:w="8448" w:type="dxa"/>
            <w:gridSpan w:val="2"/>
            <w:shd w:val="clear" w:color="auto" w:fill="F2F2F2" w:themeFill="background1" w:themeFillShade="F2"/>
          </w:tcPr>
          <w:p w14:paraId="6F2AF795" w14:textId="4A597D9B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Multimetr – 1 szt.</w:t>
            </w:r>
          </w:p>
        </w:tc>
      </w:tr>
      <w:tr w:rsidR="0096178D" w:rsidRPr="00CF36F6" w14:paraId="00C8CF2E" w14:textId="77777777" w:rsidTr="5D8EED3C">
        <w:tc>
          <w:tcPr>
            <w:tcW w:w="614" w:type="dxa"/>
            <w:shd w:val="clear" w:color="auto" w:fill="F2F2F2" w:themeFill="background1" w:themeFillShade="F2"/>
          </w:tcPr>
          <w:p w14:paraId="34E4B90B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227" w:type="dxa"/>
            <w:shd w:val="clear" w:color="auto" w:fill="F2F2F2" w:themeFill="background1" w:themeFillShade="F2"/>
          </w:tcPr>
          <w:p w14:paraId="593523DA" w14:textId="77777777" w:rsidR="0096178D" w:rsidRPr="00CF36F6" w:rsidRDefault="0096178D" w:rsidP="0096178D">
            <w:pPr>
              <w:tabs>
                <w:tab w:val="left" w:pos="3075"/>
              </w:tabs>
              <w:spacing w:before="120" w:after="120" w:line="24" w:lineRule="atLeas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Nazwa:</w:t>
            </w:r>
          </w:p>
          <w:p w14:paraId="66AD4074" w14:textId="77777777" w:rsidR="0096178D" w:rsidRPr="00CF36F6" w:rsidRDefault="0096178D" w:rsidP="0096178D">
            <w:pPr>
              <w:tabs>
                <w:tab w:val="left" w:pos="3075"/>
              </w:tabs>
              <w:spacing w:before="120" w:after="120" w:line="24" w:lineRule="atLeas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Producent:</w:t>
            </w:r>
          </w:p>
          <w:p w14:paraId="1F8E8F50" w14:textId="77777777" w:rsidR="0096178D" w:rsidRPr="00CF36F6" w:rsidRDefault="0096178D" w:rsidP="0096178D">
            <w:pPr>
              <w:tabs>
                <w:tab w:val="left" w:pos="3075"/>
              </w:tabs>
              <w:spacing w:before="120" w:after="120" w:line="24" w:lineRule="atLeas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Typ/model:</w:t>
            </w:r>
          </w:p>
          <w:p w14:paraId="70199CCF" w14:textId="3B1CBC7D" w:rsidR="0096178D" w:rsidRPr="00CF36F6" w:rsidRDefault="0096178D" w:rsidP="0096178D">
            <w:pPr>
              <w:spacing w:before="120" w:after="120" w:line="24" w:lineRule="atLeas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Inne oznaczenia:</w:t>
            </w:r>
          </w:p>
        </w:tc>
        <w:tc>
          <w:tcPr>
            <w:tcW w:w="4221" w:type="dxa"/>
            <w:shd w:val="clear" w:color="auto" w:fill="F2F2F2" w:themeFill="background1" w:themeFillShade="F2"/>
          </w:tcPr>
          <w:p w14:paraId="459BB057" w14:textId="3C7F0618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96178D" w:rsidRPr="00CF36F6" w14:paraId="096D364B" w14:textId="77777777" w:rsidTr="5D8EED3C">
        <w:tc>
          <w:tcPr>
            <w:tcW w:w="614" w:type="dxa"/>
          </w:tcPr>
          <w:p w14:paraId="071AC11B" w14:textId="615841B3" w:rsidR="0096178D" w:rsidRPr="00CF36F6" w:rsidRDefault="00221165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4227" w:type="dxa"/>
          </w:tcPr>
          <w:p w14:paraId="5626DBAC" w14:textId="77777777" w:rsidR="0096178D" w:rsidRPr="00CF36F6" w:rsidRDefault="0096178D" w:rsidP="0096178D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CF36F6">
              <w:rPr>
                <w:rStyle w:val="normaltextrun"/>
                <w:rFonts w:asciiTheme="minorHAnsi" w:hAnsiTheme="minorHAnsi" w:cstheme="minorHAnsi"/>
              </w:rPr>
              <w:t>Urządzenia i ich komponenty:</w:t>
            </w:r>
            <w:r w:rsidRPr="00CF36F6">
              <w:rPr>
                <w:rStyle w:val="eop"/>
                <w:rFonts w:asciiTheme="minorHAnsi" w:hAnsiTheme="minorHAnsi" w:cstheme="minorHAnsi"/>
              </w:rPr>
              <w:t> </w:t>
            </w:r>
          </w:p>
          <w:p w14:paraId="2BC6335F" w14:textId="77777777" w:rsidR="0096178D" w:rsidRPr="00CF36F6" w:rsidRDefault="0096178D" w:rsidP="0096178D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CF36F6">
              <w:rPr>
                <w:rStyle w:val="normaltextrun"/>
                <w:rFonts w:asciiTheme="minorHAnsi" w:hAnsiTheme="minorHAnsi" w:cstheme="minorHAnsi"/>
              </w:rPr>
              <w:t>- nie zawierają substancji szkodliwych wskazanych w rozporządzeniu REACH </w:t>
            </w:r>
            <w:r w:rsidRPr="00CF36F6">
              <w:rPr>
                <w:rStyle w:val="eop"/>
                <w:rFonts w:asciiTheme="minorHAnsi" w:hAnsiTheme="minorHAnsi" w:cstheme="minorHAnsi"/>
              </w:rPr>
              <w:t> </w:t>
            </w:r>
          </w:p>
          <w:p w14:paraId="286EE521" w14:textId="6DAD8DD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</w:rPr>
              <w:t xml:space="preserve">- są pozbawione </w:t>
            </w:r>
            <w:proofErr w:type="spellStart"/>
            <w:r w:rsidRPr="00CF36F6">
              <w:rPr>
                <w:rStyle w:val="normaltextrun"/>
                <w:rFonts w:cstheme="minorHAnsi"/>
                <w:sz w:val="24"/>
                <w:szCs w:val="24"/>
              </w:rPr>
              <w:t>ftalanów</w:t>
            </w:r>
            <w:proofErr w:type="spellEnd"/>
            <w:r w:rsidRPr="00CF36F6">
              <w:rPr>
                <w:rStyle w:val="normaltextrun"/>
                <w:rFonts w:cstheme="minorHAnsi"/>
                <w:sz w:val="24"/>
                <w:szCs w:val="24"/>
              </w:rPr>
              <w:t>, ołowiu i rtęci,</w:t>
            </w:r>
            <w:r w:rsidRPr="00CF36F6">
              <w:rPr>
                <w:rStyle w:val="eop"/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4221" w:type="dxa"/>
            <w:vMerge w:val="restart"/>
          </w:tcPr>
          <w:p w14:paraId="4158DEEE" w14:textId="63C10DE1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b/>
                <w:bCs/>
                <w:sz w:val="24"/>
                <w:szCs w:val="24"/>
                <w:shd w:val="clear" w:color="auto" w:fill="FFFFFF"/>
              </w:rPr>
              <w:t>Oświadczam, że spełnione są wszystkie wymagania wymienione w pkt. od 1 do 5 niniejszego opisu przedmiotu zamówienia</w:t>
            </w:r>
          </w:p>
        </w:tc>
      </w:tr>
      <w:tr w:rsidR="0096178D" w:rsidRPr="00CF36F6" w14:paraId="207CF344" w14:textId="77777777" w:rsidTr="5D8EED3C">
        <w:tc>
          <w:tcPr>
            <w:tcW w:w="614" w:type="dxa"/>
          </w:tcPr>
          <w:p w14:paraId="350B5DB7" w14:textId="73DA3F20" w:rsidR="0096178D" w:rsidRPr="00CF36F6" w:rsidRDefault="00221165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4227" w:type="dxa"/>
          </w:tcPr>
          <w:p w14:paraId="36275223" w14:textId="77777777" w:rsidR="0096178D" w:rsidRPr="00CF36F6" w:rsidRDefault="0096178D" w:rsidP="0096178D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CF36F6">
              <w:rPr>
                <w:rStyle w:val="normaltextrun"/>
                <w:rFonts w:asciiTheme="minorHAnsi" w:hAnsiTheme="minorHAnsi" w:cstheme="minorHAnsi"/>
              </w:rPr>
              <w:t>Przedmiot zamówienia:</w:t>
            </w:r>
            <w:r w:rsidRPr="00CF36F6">
              <w:rPr>
                <w:rStyle w:val="eop"/>
                <w:rFonts w:asciiTheme="minorHAnsi" w:hAnsiTheme="minorHAnsi" w:cstheme="minorHAnsi"/>
              </w:rPr>
              <w:t> </w:t>
            </w:r>
          </w:p>
          <w:p w14:paraId="1016FCD1" w14:textId="1D86EB3F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</w:rPr>
              <w:t>- musi mieć możliwość odzysku materiałów metalowych i plastikowych po zakończeniu eksploatacji.</w:t>
            </w:r>
            <w:r w:rsidRPr="00CF36F6">
              <w:rPr>
                <w:rStyle w:val="eop"/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4221" w:type="dxa"/>
            <w:vMerge/>
          </w:tcPr>
          <w:p w14:paraId="5CED8E67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4CB6BCEF" w14:textId="77777777" w:rsidTr="5D8EED3C">
        <w:tc>
          <w:tcPr>
            <w:tcW w:w="614" w:type="dxa"/>
          </w:tcPr>
          <w:p w14:paraId="2BD32900" w14:textId="2A2B6937" w:rsidR="0096178D" w:rsidRPr="00CF36F6" w:rsidRDefault="00221165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</w:t>
            </w:r>
          </w:p>
        </w:tc>
        <w:tc>
          <w:tcPr>
            <w:tcW w:w="4227" w:type="dxa"/>
          </w:tcPr>
          <w:p w14:paraId="5ED8C009" w14:textId="5BFBA441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Przedmiot zamówienia został zaprojektowane z możliwością demontażu celem późniejszego odzysku komponentów i bezpiecznej utylizacji.</w:t>
            </w:r>
            <w:r w:rsidRPr="00CF36F6"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221" w:type="dxa"/>
            <w:vMerge/>
          </w:tcPr>
          <w:p w14:paraId="3C4C0DB5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6326F31C" w14:textId="77777777" w:rsidTr="5D8EED3C">
        <w:tc>
          <w:tcPr>
            <w:tcW w:w="614" w:type="dxa"/>
          </w:tcPr>
          <w:p w14:paraId="34A40E61" w14:textId="11B7C307" w:rsidR="0096178D" w:rsidRPr="00CF36F6" w:rsidRDefault="00221165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4.</w:t>
            </w:r>
          </w:p>
        </w:tc>
        <w:tc>
          <w:tcPr>
            <w:tcW w:w="4227" w:type="dxa"/>
          </w:tcPr>
          <w:p w14:paraId="14C860BB" w14:textId="5FD93FAE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 xml:space="preserve">Przedmiot zamówienia ma być pakowany w opakowania kartonowe lub wykonane z surowców wtórnych. </w:t>
            </w:r>
            <w:r w:rsidRPr="00CF36F6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lastRenderedPageBreak/>
              <w:t>Niedozwolone jest stosowanie opakowań wykonanych z PVC.</w:t>
            </w:r>
            <w:r w:rsidRPr="00CF36F6"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221" w:type="dxa"/>
            <w:vMerge/>
          </w:tcPr>
          <w:p w14:paraId="66338FF7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311B669A" w14:textId="77777777" w:rsidTr="5D8EED3C">
        <w:tc>
          <w:tcPr>
            <w:tcW w:w="614" w:type="dxa"/>
          </w:tcPr>
          <w:p w14:paraId="031EFFED" w14:textId="09DCD73A" w:rsidR="0096178D" w:rsidRPr="00CF36F6" w:rsidRDefault="00221165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5.</w:t>
            </w:r>
          </w:p>
        </w:tc>
        <w:tc>
          <w:tcPr>
            <w:tcW w:w="4227" w:type="dxa"/>
          </w:tcPr>
          <w:p w14:paraId="574CCB49" w14:textId="2C6CEFE5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Dostawa przedmiotu zamówienia zostanie zrealizowana przy użyciu niskoemisyjnych środków transportu. </w:t>
            </w:r>
            <w:r w:rsidRPr="00CF36F6"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221" w:type="dxa"/>
            <w:vMerge/>
          </w:tcPr>
          <w:p w14:paraId="381FA576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4A005565" w14:textId="77777777" w:rsidTr="5D8EED3C">
        <w:tc>
          <w:tcPr>
            <w:tcW w:w="614" w:type="dxa"/>
          </w:tcPr>
          <w:p w14:paraId="6A750E12" w14:textId="505215DE" w:rsidR="0096178D" w:rsidRPr="00CF36F6" w:rsidRDefault="00221165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6.</w:t>
            </w:r>
          </w:p>
        </w:tc>
        <w:tc>
          <w:tcPr>
            <w:tcW w:w="4227" w:type="dxa"/>
          </w:tcPr>
          <w:p w14:paraId="32DE4013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Zakres napięcia (AC), maks. 750V</w:t>
            </w:r>
          </w:p>
          <w:p w14:paraId="27A9A84D" w14:textId="134CF54B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Zakres napięcia (AC), min. 2V</w:t>
            </w:r>
          </w:p>
        </w:tc>
        <w:tc>
          <w:tcPr>
            <w:tcW w:w="4221" w:type="dxa"/>
          </w:tcPr>
          <w:p w14:paraId="32AA4AB2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4F832B76" w14:textId="77777777" w:rsidTr="5D8EED3C">
        <w:tc>
          <w:tcPr>
            <w:tcW w:w="614" w:type="dxa"/>
          </w:tcPr>
          <w:p w14:paraId="6943888C" w14:textId="29BD9F45" w:rsidR="0096178D" w:rsidRPr="00CF36F6" w:rsidRDefault="00221165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7.</w:t>
            </w:r>
          </w:p>
        </w:tc>
        <w:tc>
          <w:tcPr>
            <w:tcW w:w="4227" w:type="dxa"/>
          </w:tcPr>
          <w:p w14:paraId="36832401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Zakres napięcia (DC), maks. 1000V</w:t>
            </w:r>
          </w:p>
          <w:p w14:paraId="5EDA5606" w14:textId="6008FDB9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Zakres napięcia (DC), min. 200mV</w:t>
            </w:r>
          </w:p>
        </w:tc>
        <w:tc>
          <w:tcPr>
            <w:tcW w:w="4221" w:type="dxa"/>
          </w:tcPr>
          <w:p w14:paraId="792304FC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7036879A" w14:textId="77777777" w:rsidTr="5D8EED3C">
        <w:tc>
          <w:tcPr>
            <w:tcW w:w="614" w:type="dxa"/>
          </w:tcPr>
          <w:p w14:paraId="722B29E0" w14:textId="49235B67" w:rsidR="0096178D" w:rsidRPr="00CF36F6" w:rsidRDefault="00221165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8.</w:t>
            </w:r>
          </w:p>
        </w:tc>
        <w:tc>
          <w:tcPr>
            <w:tcW w:w="4227" w:type="dxa"/>
          </w:tcPr>
          <w:p w14:paraId="5AA16C81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Zakres pom. prądu (DC), maks. 10A</w:t>
            </w:r>
          </w:p>
          <w:p w14:paraId="7F38BA96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Zakres pom. prądu (DC), min. 200mA</w:t>
            </w:r>
          </w:p>
          <w:p w14:paraId="7CF2603F" w14:textId="2A837FA8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Dokładność pom. prądu (DC) ±(0.8% +5)</w:t>
            </w:r>
          </w:p>
        </w:tc>
        <w:tc>
          <w:tcPr>
            <w:tcW w:w="4221" w:type="dxa"/>
          </w:tcPr>
          <w:p w14:paraId="7963440C" w14:textId="3E57592D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11F2826C" w14:textId="77777777" w:rsidTr="5D8EED3C">
        <w:tc>
          <w:tcPr>
            <w:tcW w:w="614" w:type="dxa"/>
          </w:tcPr>
          <w:p w14:paraId="6531E2E8" w14:textId="116A0191" w:rsidR="0096178D" w:rsidRPr="00CF36F6" w:rsidRDefault="00221165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9.</w:t>
            </w:r>
          </w:p>
        </w:tc>
        <w:tc>
          <w:tcPr>
            <w:tcW w:w="4227" w:type="dxa"/>
          </w:tcPr>
          <w:p w14:paraId="45DADCFC" w14:textId="6E529F83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Rozdzielczość pom. napięcia (DC) 0.01mA</w:t>
            </w:r>
          </w:p>
        </w:tc>
        <w:tc>
          <w:tcPr>
            <w:tcW w:w="4221" w:type="dxa"/>
          </w:tcPr>
          <w:p w14:paraId="785C8F4D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74535DDE" w14:textId="77777777" w:rsidTr="5D8EED3C">
        <w:tc>
          <w:tcPr>
            <w:tcW w:w="614" w:type="dxa"/>
          </w:tcPr>
          <w:p w14:paraId="1F10CF79" w14:textId="26F35BC2" w:rsidR="0096178D" w:rsidRPr="00CF36F6" w:rsidRDefault="00221165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10.</w:t>
            </w:r>
          </w:p>
        </w:tc>
        <w:tc>
          <w:tcPr>
            <w:tcW w:w="4227" w:type="dxa"/>
          </w:tcPr>
          <w:p w14:paraId="5AC131BB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Zakres pom. rezystancji, maks. 20MΩ</w:t>
            </w:r>
          </w:p>
          <w:p w14:paraId="409DB730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Zakres pom. rezystancji, min. 200Ω</w:t>
            </w:r>
          </w:p>
          <w:p w14:paraId="62F4067C" w14:textId="41DDD7A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Rozdzielczość pom. rezystancji 0.1Ω</w:t>
            </w:r>
          </w:p>
        </w:tc>
        <w:tc>
          <w:tcPr>
            <w:tcW w:w="4221" w:type="dxa"/>
          </w:tcPr>
          <w:p w14:paraId="46A99F5C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37C71C54" w14:textId="77777777" w:rsidTr="5D8EED3C">
        <w:tc>
          <w:tcPr>
            <w:tcW w:w="614" w:type="dxa"/>
          </w:tcPr>
          <w:p w14:paraId="4E9E5ADA" w14:textId="5073C2A9" w:rsidR="0096178D" w:rsidRPr="00CF36F6" w:rsidRDefault="00221165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11.</w:t>
            </w:r>
          </w:p>
        </w:tc>
        <w:tc>
          <w:tcPr>
            <w:tcW w:w="4227" w:type="dxa"/>
          </w:tcPr>
          <w:p w14:paraId="03E1C144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Dokładność pom. napięcia (AC) ±(0.8% +5)</w:t>
            </w:r>
          </w:p>
          <w:p w14:paraId="06C01171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Rozdzielczość pom. napięcia (AC) 1mV</w:t>
            </w:r>
          </w:p>
          <w:p w14:paraId="2C102FEB" w14:textId="1169D752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Dokładność pom. napięcia (DC) ±(0.5% +5)</w:t>
            </w:r>
          </w:p>
        </w:tc>
        <w:tc>
          <w:tcPr>
            <w:tcW w:w="4221" w:type="dxa"/>
          </w:tcPr>
          <w:p w14:paraId="040B123B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2948AAE8" w14:textId="77777777" w:rsidTr="5D8EED3C">
        <w:tc>
          <w:tcPr>
            <w:tcW w:w="614" w:type="dxa"/>
          </w:tcPr>
          <w:p w14:paraId="3D196974" w14:textId="2F4098F6" w:rsidR="0096178D" w:rsidRPr="00CF36F6" w:rsidRDefault="00221165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12.</w:t>
            </w:r>
          </w:p>
        </w:tc>
        <w:tc>
          <w:tcPr>
            <w:tcW w:w="4227" w:type="dxa"/>
          </w:tcPr>
          <w:p w14:paraId="12EF4C74" w14:textId="2737ED56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Podświetlany Wyświetlacz</w:t>
            </w:r>
          </w:p>
        </w:tc>
        <w:tc>
          <w:tcPr>
            <w:tcW w:w="4221" w:type="dxa"/>
          </w:tcPr>
          <w:p w14:paraId="0154B24B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42D7857E" w14:textId="77777777" w:rsidTr="5D8EED3C">
        <w:tc>
          <w:tcPr>
            <w:tcW w:w="614" w:type="dxa"/>
          </w:tcPr>
          <w:p w14:paraId="58176844" w14:textId="05B40B4A" w:rsidR="0096178D" w:rsidRPr="00CF36F6" w:rsidRDefault="00221165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13.</w:t>
            </w:r>
          </w:p>
        </w:tc>
        <w:tc>
          <w:tcPr>
            <w:tcW w:w="4227" w:type="dxa"/>
          </w:tcPr>
          <w:p w14:paraId="65F2ABD8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Dokładność pom. Rezystancji ±(0.8% +5)</w:t>
            </w:r>
          </w:p>
          <w:p w14:paraId="1507CF79" w14:textId="29B76CBD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Dokładność pom. kąta wałka rozrządu ±(3% +5)</w:t>
            </w:r>
          </w:p>
        </w:tc>
        <w:tc>
          <w:tcPr>
            <w:tcW w:w="4221" w:type="dxa"/>
          </w:tcPr>
          <w:p w14:paraId="67AF1578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290D3454" w14:textId="77777777" w:rsidTr="5D8EED3C">
        <w:tc>
          <w:tcPr>
            <w:tcW w:w="614" w:type="dxa"/>
          </w:tcPr>
          <w:p w14:paraId="048BC17E" w14:textId="3527350B" w:rsidR="0096178D" w:rsidRPr="00CF36F6" w:rsidRDefault="00221165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14.</w:t>
            </w:r>
          </w:p>
        </w:tc>
        <w:tc>
          <w:tcPr>
            <w:tcW w:w="4227" w:type="dxa"/>
          </w:tcPr>
          <w:p w14:paraId="008AB16E" w14:textId="7BF42134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Rozdzielczość pom. kąta wałka rozrządu 0.1°</w:t>
            </w:r>
          </w:p>
        </w:tc>
        <w:tc>
          <w:tcPr>
            <w:tcW w:w="4221" w:type="dxa"/>
          </w:tcPr>
          <w:p w14:paraId="63C57458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329F5F95" w14:textId="77777777" w:rsidTr="5D8EED3C">
        <w:tc>
          <w:tcPr>
            <w:tcW w:w="614" w:type="dxa"/>
          </w:tcPr>
          <w:p w14:paraId="342CFDB1" w14:textId="1818CC89" w:rsidR="0096178D" w:rsidRPr="00CF36F6" w:rsidRDefault="00221165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15.</w:t>
            </w:r>
          </w:p>
        </w:tc>
        <w:tc>
          <w:tcPr>
            <w:tcW w:w="4227" w:type="dxa"/>
          </w:tcPr>
          <w:p w14:paraId="3D0D4DA3" w14:textId="7DF9E3D8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Dokładność pom. obrotów ±(3% +5)</w:t>
            </w:r>
          </w:p>
        </w:tc>
        <w:tc>
          <w:tcPr>
            <w:tcW w:w="4221" w:type="dxa"/>
          </w:tcPr>
          <w:p w14:paraId="426833FE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40FA41F2" w14:textId="77777777" w:rsidTr="5D8EED3C">
        <w:tc>
          <w:tcPr>
            <w:tcW w:w="614" w:type="dxa"/>
          </w:tcPr>
          <w:p w14:paraId="761D762D" w14:textId="6CE24380" w:rsidR="0096178D" w:rsidRPr="00CF36F6" w:rsidRDefault="00221165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16.</w:t>
            </w:r>
          </w:p>
        </w:tc>
        <w:tc>
          <w:tcPr>
            <w:tcW w:w="4227" w:type="dxa"/>
          </w:tcPr>
          <w:p w14:paraId="634B908F" w14:textId="1890FCDC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Rozdzielczość pom. obrotów 10obr/min</w:t>
            </w:r>
          </w:p>
        </w:tc>
        <w:tc>
          <w:tcPr>
            <w:tcW w:w="4221" w:type="dxa"/>
          </w:tcPr>
          <w:p w14:paraId="64F5B3A9" w14:textId="4CA36569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6178D" w:rsidRPr="00CF36F6" w14:paraId="46C99741" w14:textId="77777777" w:rsidTr="5D8EED3C">
        <w:tc>
          <w:tcPr>
            <w:tcW w:w="614" w:type="dxa"/>
            <w:shd w:val="clear" w:color="auto" w:fill="F2F2F2" w:themeFill="background1" w:themeFillShade="F2"/>
          </w:tcPr>
          <w:p w14:paraId="5A170C35" w14:textId="42E08EBC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X.</w:t>
            </w:r>
          </w:p>
        </w:tc>
        <w:tc>
          <w:tcPr>
            <w:tcW w:w="8448" w:type="dxa"/>
            <w:gridSpan w:val="2"/>
            <w:shd w:val="clear" w:color="auto" w:fill="F2F2F2" w:themeFill="background1" w:themeFillShade="F2"/>
          </w:tcPr>
          <w:p w14:paraId="3DB43E5F" w14:textId="29787BB2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Stacja lutownicza z nadmuchem ciepłego powietrza – 1 szt.</w:t>
            </w:r>
          </w:p>
        </w:tc>
      </w:tr>
      <w:tr w:rsidR="0096178D" w:rsidRPr="00CF36F6" w14:paraId="74D921C7" w14:textId="77777777" w:rsidTr="5D8EED3C">
        <w:tc>
          <w:tcPr>
            <w:tcW w:w="614" w:type="dxa"/>
            <w:shd w:val="clear" w:color="auto" w:fill="F2F2F2" w:themeFill="background1" w:themeFillShade="F2"/>
          </w:tcPr>
          <w:p w14:paraId="6E5BF515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27" w:type="dxa"/>
            <w:shd w:val="clear" w:color="auto" w:fill="F2F2F2" w:themeFill="background1" w:themeFillShade="F2"/>
          </w:tcPr>
          <w:p w14:paraId="632580DB" w14:textId="77777777" w:rsidR="0096178D" w:rsidRPr="00CF36F6" w:rsidRDefault="0096178D" w:rsidP="0096178D">
            <w:pPr>
              <w:tabs>
                <w:tab w:val="left" w:pos="3075"/>
              </w:tabs>
              <w:spacing w:before="120" w:after="120" w:line="24" w:lineRule="atLeas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Nazwa:</w:t>
            </w:r>
          </w:p>
          <w:p w14:paraId="30CD4CAB" w14:textId="77777777" w:rsidR="0096178D" w:rsidRPr="00CF36F6" w:rsidRDefault="0096178D" w:rsidP="0096178D">
            <w:pPr>
              <w:tabs>
                <w:tab w:val="left" w:pos="3075"/>
              </w:tabs>
              <w:spacing w:before="120" w:after="120" w:line="24" w:lineRule="atLeas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Producent:</w:t>
            </w:r>
          </w:p>
          <w:p w14:paraId="4F03004E" w14:textId="77777777" w:rsidR="0096178D" w:rsidRPr="00CF36F6" w:rsidRDefault="0096178D" w:rsidP="0096178D">
            <w:pPr>
              <w:tabs>
                <w:tab w:val="left" w:pos="3075"/>
              </w:tabs>
              <w:spacing w:before="120" w:after="120" w:line="24" w:lineRule="atLeas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Typ/model:</w:t>
            </w:r>
          </w:p>
          <w:p w14:paraId="58D606C3" w14:textId="412F956A" w:rsidR="0096178D" w:rsidRPr="00CF36F6" w:rsidRDefault="0096178D" w:rsidP="0096178D">
            <w:pPr>
              <w:spacing w:before="120" w:after="120" w:line="24" w:lineRule="atLeast"/>
              <w:jc w:val="righ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Inne oznaczenia:</w:t>
            </w:r>
          </w:p>
        </w:tc>
        <w:tc>
          <w:tcPr>
            <w:tcW w:w="4221" w:type="dxa"/>
            <w:shd w:val="clear" w:color="auto" w:fill="F2F2F2" w:themeFill="background1" w:themeFillShade="F2"/>
          </w:tcPr>
          <w:p w14:paraId="25CE427B" w14:textId="77777777" w:rsidR="0096178D" w:rsidRPr="00CF36F6" w:rsidRDefault="0096178D" w:rsidP="0096178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CF36F6" w:rsidRPr="00CF36F6" w14:paraId="317D7F4A" w14:textId="77777777" w:rsidTr="5D8EED3C">
        <w:tc>
          <w:tcPr>
            <w:tcW w:w="614" w:type="dxa"/>
          </w:tcPr>
          <w:p w14:paraId="79E52533" w14:textId="3E32711B" w:rsidR="00CF36F6" w:rsidRPr="00CF36F6" w:rsidRDefault="00221165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4227" w:type="dxa"/>
          </w:tcPr>
          <w:p w14:paraId="7EDE5B98" w14:textId="77777777" w:rsidR="00CF36F6" w:rsidRPr="00CF36F6" w:rsidRDefault="00CF36F6" w:rsidP="00CF36F6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CF36F6">
              <w:rPr>
                <w:rStyle w:val="normaltextrun"/>
                <w:rFonts w:asciiTheme="minorHAnsi" w:hAnsiTheme="minorHAnsi" w:cstheme="minorHAnsi"/>
              </w:rPr>
              <w:t>Urządzenia i ich komponenty:</w:t>
            </w:r>
            <w:r w:rsidRPr="00CF36F6">
              <w:rPr>
                <w:rStyle w:val="eop"/>
                <w:rFonts w:asciiTheme="minorHAnsi" w:hAnsiTheme="minorHAnsi" w:cstheme="minorHAnsi"/>
              </w:rPr>
              <w:t> </w:t>
            </w:r>
          </w:p>
          <w:p w14:paraId="336CC39D" w14:textId="77777777" w:rsidR="00CF36F6" w:rsidRPr="00CF36F6" w:rsidRDefault="00CF36F6" w:rsidP="00CF36F6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CF36F6">
              <w:rPr>
                <w:rStyle w:val="normaltextrun"/>
                <w:rFonts w:asciiTheme="minorHAnsi" w:hAnsiTheme="minorHAnsi" w:cstheme="minorHAnsi"/>
              </w:rPr>
              <w:t>- nie zawierają substancji szkodliwych wskazanych w rozporządzeniu REACH </w:t>
            </w:r>
            <w:r w:rsidRPr="00CF36F6">
              <w:rPr>
                <w:rStyle w:val="eop"/>
                <w:rFonts w:asciiTheme="minorHAnsi" w:hAnsiTheme="minorHAnsi" w:cstheme="minorHAnsi"/>
              </w:rPr>
              <w:t> </w:t>
            </w:r>
          </w:p>
          <w:p w14:paraId="66D10146" w14:textId="6E993F5D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</w:rPr>
              <w:t xml:space="preserve">- są pozbawione </w:t>
            </w:r>
            <w:proofErr w:type="spellStart"/>
            <w:r w:rsidRPr="00CF36F6">
              <w:rPr>
                <w:rStyle w:val="normaltextrun"/>
                <w:rFonts w:cstheme="minorHAnsi"/>
                <w:sz w:val="24"/>
                <w:szCs w:val="24"/>
              </w:rPr>
              <w:t>ftalanów</w:t>
            </w:r>
            <w:proofErr w:type="spellEnd"/>
            <w:r w:rsidRPr="00CF36F6">
              <w:rPr>
                <w:rStyle w:val="normaltextrun"/>
                <w:rFonts w:cstheme="minorHAnsi"/>
                <w:sz w:val="24"/>
                <w:szCs w:val="24"/>
              </w:rPr>
              <w:t>, ołowiu i rtęci,</w:t>
            </w:r>
            <w:r w:rsidRPr="00CF36F6">
              <w:rPr>
                <w:rStyle w:val="eop"/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4221" w:type="dxa"/>
            <w:vMerge w:val="restart"/>
          </w:tcPr>
          <w:p w14:paraId="7B2ABC0F" w14:textId="43A6A8FF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b/>
                <w:bCs/>
                <w:sz w:val="24"/>
                <w:szCs w:val="24"/>
                <w:shd w:val="clear" w:color="auto" w:fill="FFFFFF"/>
              </w:rPr>
              <w:t>Oświadczam, że spełnione są wszystkie wymagania wymienione w pkt. od 1 do 5 niniejszego opisu przedmiotu zamówienia</w:t>
            </w:r>
          </w:p>
        </w:tc>
      </w:tr>
      <w:tr w:rsidR="00CF36F6" w:rsidRPr="00CF36F6" w14:paraId="4EE4371A" w14:textId="77777777" w:rsidTr="5D8EED3C">
        <w:tc>
          <w:tcPr>
            <w:tcW w:w="614" w:type="dxa"/>
          </w:tcPr>
          <w:p w14:paraId="3C51538F" w14:textId="55F528F7" w:rsidR="00CF36F6" w:rsidRPr="00CF36F6" w:rsidRDefault="00221165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4227" w:type="dxa"/>
          </w:tcPr>
          <w:p w14:paraId="0820D11E" w14:textId="77777777" w:rsidR="00CF36F6" w:rsidRPr="00CF36F6" w:rsidRDefault="00CF36F6" w:rsidP="00CF36F6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CF36F6">
              <w:rPr>
                <w:rStyle w:val="normaltextrun"/>
                <w:rFonts w:asciiTheme="minorHAnsi" w:hAnsiTheme="minorHAnsi" w:cstheme="minorHAnsi"/>
              </w:rPr>
              <w:t>Przedmiot zamówienia:</w:t>
            </w:r>
            <w:r w:rsidRPr="00CF36F6">
              <w:rPr>
                <w:rStyle w:val="eop"/>
                <w:rFonts w:asciiTheme="minorHAnsi" w:hAnsiTheme="minorHAnsi" w:cstheme="minorHAnsi"/>
              </w:rPr>
              <w:t> </w:t>
            </w:r>
          </w:p>
          <w:p w14:paraId="16FF71CA" w14:textId="6E0328F6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</w:rPr>
              <w:t>- musi mieć możliwość odzysku materiałów metalowych i plastikowych po zakończeniu eksploatacji.</w:t>
            </w:r>
            <w:r w:rsidRPr="00CF36F6">
              <w:rPr>
                <w:rStyle w:val="eop"/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4221" w:type="dxa"/>
            <w:vMerge/>
          </w:tcPr>
          <w:p w14:paraId="60BD07E1" w14:textId="7777777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CF36F6" w:rsidRPr="00CF36F6" w14:paraId="01255054" w14:textId="77777777" w:rsidTr="5D8EED3C">
        <w:tc>
          <w:tcPr>
            <w:tcW w:w="614" w:type="dxa"/>
          </w:tcPr>
          <w:p w14:paraId="36F90027" w14:textId="3834B6A6" w:rsidR="00CF36F6" w:rsidRPr="00CF36F6" w:rsidRDefault="00221165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</w:t>
            </w:r>
          </w:p>
        </w:tc>
        <w:tc>
          <w:tcPr>
            <w:tcW w:w="4227" w:type="dxa"/>
          </w:tcPr>
          <w:p w14:paraId="09879EE7" w14:textId="0A4766FF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Przedmiot zamówienia został zaprojektowane z możliwością demontażu celem późniejszego odzysku komponentów i bezpiecznej utylizacji.</w:t>
            </w:r>
            <w:r w:rsidRPr="00CF36F6"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221" w:type="dxa"/>
            <w:vMerge/>
          </w:tcPr>
          <w:p w14:paraId="32E7C961" w14:textId="7777777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CF36F6" w:rsidRPr="00CF36F6" w14:paraId="03CE0DAB" w14:textId="77777777" w:rsidTr="5D8EED3C">
        <w:tc>
          <w:tcPr>
            <w:tcW w:w="614" w:type="dxa"/>
          </w:tcPr>
          <w:p w14:paraId="55CCDF3D" w14:textId="67EFEBEE" w:rsidR="00CF36F6" w:rsidRPr="00CF36F6" w:rsidRDefault="00221165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4.</w:t>
            </w:r>
          </w:p>
        </w:tc>
        <w:tc>
          <w:tcPr>
            <w:tcW w:w="4227" w:type="dxa"/>
          </w:tcPr>
          <w:p w14:paraId="2F9D1455" w14:textId="7047016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Przedmiot zamówienia ma być pakowany w opakowania kartonowe lub wykonane z surowców wtórnych. Niedozwolone jest stosowanie opakowań wykonanych z PVC.</w:t>
            </w:r>
            <w:r w:rsidRPr="00CF36F6"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221" w:type="dxa"/>
            <w:vMerge/>
          </w:tcPr>
          <w:p w14:paraId="3821CD4E" w14:textId="7777777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CF36F6" w:rsidRPr="00CF36F6" w14:paraId="14E9A413" w14:textId="77777777" w:rsidTr="5D8EED3C">
        <w:tc>
          <w:tcPr>
            <w:tcW w:w="614" w:type="dxa"/>
          </w:tcPr>
          <w:p w14:paraId="72E1C918" w14:textId="42429AB8" w:rsidR="00CF36F6" w:rsidRPr="00CF36F6" w:rsidRDefault="00221165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5.</w:t>
            </w:r>
          </w:p>
        </w:tc>
        <w:tc>
          <w:tcPr>
            <w:tcW w:w="4227" w:type="dxa"/>
          </w:tcPr>
          <w:p w14:paraId="5AEC8891" w14:textId="6F0DB22B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Dostawa przedmiotu zamówienia zostanie zrealizowana przy użyciu niskoemisyjnych środków transportu. </w:t>
            </w:r>
            <w:r w:rsidRPr="00CF36F6"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221" w:type="dxa"/>
            <w:vMerge/>
          </w:tcPr>
          <w:p w14:paraId="3F3FFD6A" w14:textId="7777777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CF36F6" w:rsidRPr="00CF36F6" w14:paraId="1C9998F6" w14:textId="77777777" w:rsidTr="5D8EED3C">
        <w:tc>
          <w:tcPr>
            <w:tcW w:w="614" w:type="dxa"/>
          </w:tcPr>
          <w:p w14:paraId="738CCE15" w14:textId="0F23CF68" w:rsidR="00CF36F6" w:rsidRPr="00CF36F6" w:rsidRDefault="00221165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6.</w:t>
            </w:r>
          </w:p>
        </w:tc>
        <w:tc>
          <w:tcPr>
            <w:tcW w:w="4227" w:type="dxa"/>
          </w:tcPr>
          <w:p w14:paraId="46C192CA" w14:textId="7777777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 xml:space="preserve">Moc: </w:t>
            </w:r>
          </w:p>
          <w:p w14:paraId="4A6C90E2" w14:textId="7777777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 xml:space="preserve">min. 75W (lutownica) </w:t>
            </w:r>
          </w:p>
          <w:p w14:paraId="7BCAF2FD" w14:textId="1A47AAB5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 xml:space="preserve">min. 750W (dmuchawa hot </w:t>
            </w:r>
            <w:proofErr w:type="spellStart"/>
            <w:r w:rsidRPr="00CF36F6">
              <w:rPr>
                <w:rFonts w:cstheme="minorHAnsi"/>
                <w:sz w:val="24"/>
                <w:szCs w:val="24"/>
              </w:rPr>
              <w:t>air</w:t>
            </w:r>
            <w:proofErr w:type="spellEnd"/>
            <w:r w:rsidRPr="00CF36F6">
              <w:rPr>
                <w:rFonts w:cstheme="minorHAnsi"/>
                <w:sz w:val="24"/>
                <w:szCs w:val="24"/>
              </w:rPr>
              <w:t>)</w:t>
            </w:r>
          </w:p>
        </w:tc>
        <w:tc>
          <w:tcPr>
            <w:tcW w:w="4221" w:type="dxa"/>
          </w:tcPr>
          <w:p w14:paraId="33D8BB63" w14:textId="7777777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CF36F6" w:rsidRPr="00CF36F6" w14:paraId="41CC07DF" w14:textId="77777777" w:rsidTr="5D8EED3C">
        <w:tc>
          <w:tcPr>
            <w:tcW w:w="614" w:type="dxa"/>
          </w:tcPr>
          <w:p w14:paraId="3ABA85A6" w14:textId="542B64B9" w:rsidR="00CF36F6" w:rsidRPr="00CF36F6" w:rsidRDefault="00221165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7.</w:t>
            </w:r>
          </w:p>
        </w:tc>
        <w:tc>
          <w:tcPr>
            <w:tcW w:w="4227" w:type="dxa"/>
          </w:tcPr>
          <w:p w14:paraId="20A5FABD" w14:textId="5162D6FD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Funkcje: stabilizacji temperatury, automatycznego schłodzenia oraz hibernacji, hibernacji urządzenia, wykrywania awarii czujników, automatycznego wyłączenia</w:t>
            </w:r>
          </w:p>
        </w:tc>
        <w:tc>
          <w:tcPr>
            <w:tcW w:w="4221" w:type="dxa"/>
          </w:tcPr>
          <w:p w14:paraId="1A90D870" w14:textId="7777777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CF36F6" w:rsidRPr="00CF36F6" w14:paraId="1C1ED1A1" w14:textId="77777777" w:rsidTr="5D8EED3C">
        <w:tc>
          <w:tcPr>
            <w:tcW w:w="614" w:type="dxa"/>
          </w:tcPr>
          <w:p w14:paraId="4090CD08" w14:textId="3C550892" w:rsidR="00CF36F6" w:rsidRPr="00CF36F6" w:rsidRDefault="00221165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8.</w:t>
            </w:r>
          </w:p>
        </w:tc>
        <w:tc>
          <w:tcPr>
            <w:tcW w:w="4227" w:type="dxa"/>
          </w:tcPr>
          <w:p w14:paraId="32CF3AB7" w14:textId="7777777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 xml:space="preserve">Temperatura robocza: </w:t>
            </w:r>
          </w:p>
          <w:p w14:paraId="409AECF1" w14:textId="49161229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 xml:space="preserve">w zakresie minimum 200-480 ˚C  (lutownica) </w:t>
            </w:r>
          </w:p>
          <w:p w14:paraId="0E169449" w14:textId="1B0F9A30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 xml:space="preserve">100-480 ˚C  (dmuchawa hot </w:t>
            </w:r>
            <w:proofErr w:type="spellStart"/>
            <w:r w:rsidRPr="00CF36F6">
              <w:rPr>
                <w:rFonts w:cstheme="minorHAnsi"/>
                <w:sz w:val="24"/>
                <w:szCs w:val="24"/>
              </w:rPr>
              <w:t>air</w:t>
            </w:r>
            <w:proofErr w:type="spellEnd"/>
            <w:r w:rsidRPr="00CF36F6">
              <w:rPr>
                <w:rFonts w:cstheme="minorHAnsi"/>
                <w:sz w:val="24"/>
                <w:szCs w:val="24"/>
              </w:rPr>
              <w:t>)</w:t>
            </w:r>
          </w:p>
        </w:tc>
        <w:tc>
          <w:tcPr>
            <w:tcW w:w="4221" w:type="dxa"/>
          </w:tcPr>
          <w:p w14:paraId="134368F9" w14:textId="7777777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CF36F6" w:rsidRPr="00CF36F6" w14:paraId="308CFF2B" w14:textId="77777777" w:rsidTr="5D8EED3C">
        <w:tc>
          <w:tcPr>
            <w:tcW w:w="614" w:type="dxa"/>
          </w:tcPr>
          <w:p w14:paraId="4EA5E5DD" w14:textId="3C38C1BB" w:rsidR="00CF36F6" w:rsidRPr="00CF36F6" w:rsidRDefault="00221165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9.</w:t>
            </w:r>
          </w:p>
        </w:tc>
        <w:tc>
          <w:tcPr>
            <w:tcW w:w="4227" w:type="dxa"/>
          </w:tcPr>
          <w:p w14:paraId="4D702228" w14:textId="5245E620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Regulacja temperatury</w:t>
            </w:r>
          </w:p>
        </w:tc>
        <w:tc>
          <w:tcPr>
            <w:tcW w:w="4221" w:type="dxa"/>
          </w:tcPr>
          <w:p w14:paraId="61DB2E53" w14:textId="7777777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CF36F6" w:rsidRPr="00CF36F6" w14:paraId="4BD42116" w14:textId="77777777" w:rsidTr="5D8EED3C">
        <w:tc>
          <w:tcPr>
            <w:tcW w:w="614" w:type="dxa"/>
          </w:tcPr>
          <w:p w14:paraId="04473E03" w14:textId="3842BF30" w:rsidR="00CF36F6" w:rsidRPr="00CF36F6" w:rsidRDefault="00221165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10.</w:t>
            </w:r>
          </w:p>
        </w:tc>
        <w:tc>
          <w:tcPr>
            <w:tcW w:w="4227" w:type="dxa"/>
          </w:tcPr>
          <w:p w14:paraId="06667681" w14:textId="7777777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 xml:space="preserve">Maks. temperatura grotu: </w:t>
            </w:r>
          </w:p>
          <w:p w14:paraId="5661B021" w14:textId="7777777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min. 480 ˚C (lutownica)</w:t>
            </w:r>
          </w:p>
          <w:p w14:paraId="3C229B2F" w14:textId="3DD603EF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 xml:space="preserve">min. 480 ˚C (dmuchawa hot </w:t>
            </w:r>
            <w:proofErr w:type="spellStart"/>
            <w:r w:rsidRPr="00CF36F6">
              <w:rPr>
                <w:rFonts w:cstheme="minorHAnsi"/>
                <w:sz w:val="24"/>
                <w:szCs w:val="24"/>
              </w:rPr>
              <w:t>air</w:t>
            </w:r>
            <w:proofErr w:type="spellEnd"/>
            <w:r w:rsidRPr="00CF36F6">
              <w:rPr>
                <w:rFonts w:cstheme="minorHAnsi"/>
                <w:sz w:val="24"/>
                <w:szCs w:val="24"/>
              </w:rPr>
              <w:t>)</w:t>
            </w:r>
          </w:p>
        </w:tc>
        <w:tc>
          <w:tcPr>
            <w:tcW w:w="4221" w:type="dxa"/>
          </w:tcPr>
          <w:p w14:paraId="16A8265B" w14:textId="7777777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CF36F6" w:rsidRPr="00CF36F6" w14:paraId="3092CB13" w14:textId="77777777" w:rsidTr="5D8EED3C">
        <w:tc>
          <w:tcPr>
            <w:tcW w:w="614" w:type="dxa"/>
          </w:tcPr>
          <w:p w14:paraId="5FF28E92" w14:textId="0CFAC104" w:rsidR="00CF36F6" w:rsidRPr="00CF36F6" w:rsidRDefault="00221165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11.</w:t>
            </w:r>
          </w:p>
        </w:tc>
        <w:tc>
          <w:tcPr>
            <w:tcW w:w="4227" w:type="dxa"/>
          </w:tcPr>
          <w:p w14:paraId="77545E36" w14:textId="1F6CEEDD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Zawartość zestawu: stacja lutownicza, grot x 4, dysza x4 (Ø4.4 mm, Ø8 mm, Ø10 mm, 12 mm)</w:t>
            </w:r>
          </w:p>
        </w:tc>
        <w:tc>
          <w:tcPr>
            <w:tcW w:w="4221" w:type="dxa"/>
          </w:tcPr>
          <w:p w14:paraId="7AAF4263" w14:textId="7777777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CF36F6" w:rsidRPr="00CF36F6" w14:paraId="27A35752" w14:textId="77777777" w:rsidTr="5D8EED3C">
        <w:tc>
          <w:tcPr>
            <w:tcW w:w="614" w:type="dxa"/>
            <w:shd w:val="clear" w:color="auto" w:fill="F2F2F2" w:themeFill="background1" w:themeFillShade="F2"/>
          </w:tcPr>
          <w:p w14:paraId="3D64A9EA" w14:textId="227E3704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XI.</w:t>
            </w:r>
          </w:p>
        </w:tc>
        <w:tc>
          <w:tcPr>
            <w:tcW w:w="8448" w:type="dxa"/>
            <w:gridSpan w:val="2"/>
            <w:shd w:val="clear" w:color="auto" w:fill="F2F2F2" w:themeFill="background1" w:themeFillShade="F2"/>
          </w:tcPr>
          <w:p w14:paraId="348684D9" w14:textId="72190963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Wózek narzędziowy – 1 szt.</w:t>
            </w:r>
          </w:p>
        </w:tc>
      </w:tr>
      <w:tr w:rsidR="00CF36F6" w:rsidRPr="00CF36F6" w14:paraId="254EFBE2" w14:textId="77777777" w:rsidTr="5D8EED3C">
        <w:tc>
          <w:tcPr>
            <w:tcW w:w="614" w:type="dxa"/>
            <w:shd w:val="clear" w:color="auto" w:fill="F2F2F2" w:themeFill="background1" w:themeFillShade="F2"/>
          </w:tcPr>
          <w:p w14:paraId="21CE8A10" w14:textId="7777777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227" w:type="dxa"/>
            <w:shd w:val="clear" w:color="auto" w:fill="F2F2F2" w:themeFill="background1" w:themeFillShade="F2"/>
          </w:tcPr>
          <w:p w14:paraId="32090198" w14:textId="77777777" w:rsidR="00CF36F6" w:rsidRPr="00CF36F6" w:rsidRDefault="00CF36F6" w:rsidP="00CF36F6">
            <w:pPr>
              <w:tabs>
                <w:tab w:val="left" w:pos="3075"/>
              </w:tabs>
              <w:spacing w:before="120" w:after="120" w:line="24" w:lineRule="atLeas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Nazwa:</w:t>
            </w:r>
          </w:p>
          <w:p w14:paraId="1E8EF525" w14:textId="77777777" w:rsidR="00CF36F6" w:rsidRPr="00CF36F6" w:rsidRDefault="00CF36F6" w:rsidP="00CF36F6">
            <w:pPr>
              <w:tabs>
                <w:tab w:val="left" w:pos="3075"/>
              </w:tabs>
              <w:spacing w:before="120" w:after="120" w:line="24" w:lineRule="atLeas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Producent:</w:t>
            </w:r>
          </w:p>
          <w:p w14:paraId="6D5F4682" w14:textId="77777777" w:rsidR="00CF36F6" w:rsidRPr="00CF36F6" w:rsidRDefault="00CF36F6" w:rsidP="00CF36F6">
            <w:pPr>
              <w:tabs>
                <w:tab w:val="left" w:pos="3075"/>
              </w:tabs>
              <w:spacing w:before="120" w:after="120" w:line="24" w:lineRule="atLeas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Typ/model:</w:t>
            </w:r>
          </w:p>
          <w:p w14:paraId="0B935824" w14:textId="7B20E0A9" w:rsidR="00CF36F6" w:rsidRPr="00CF36F6" w:rsidRDefault="00CF36F6" w:rsidP="00CF36F6">
            <w:pPr>
              <w:spacing w:before="120" w:after="120" w:line="24" w:lineRule="atLeas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CF36F6">
              <w:rPr>
                <w:rFonts w:cstheme="minorHAnsi"/>
                <w:b/>
                <w:bCs/>
                <w:sz w:val="24"/>
                <w:szCs w:val="24"/>
              </w:rPr>
              <w:t>Inne oznaczenia:</w:t>
            </w:r>
          </w:p>
        </w:tc>
        <w:tc>
          <w:tcPr>
            <w:tcW w:w="4221" w:type="dxa"/>
            <w:shd w:val="clear" w:color="auto" w:fill="F2F2F2" w:themeFill="background1" w:themeFillShade="F2"/>
          </w:tcPr>
          <w:p w14:paraId="2EA905C4" w14:textId="7777777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CF36F6" w:rsidRPr="00CF36F6" w14:paraId="2B72BAD8" w14:textId="77777777" w:rsidTr="5D8EED3C">
        <w:tc>
          <w:tcPr>
            <w:tcW w:w="614" w:type="dxa"/>
          </w:tcPr>
          <w:p w14:paraId="4D06EDF0" w14:textId="3AA2AA80" w:rsidR="00CF36F6" w:rsidRPr="00CF36F6" w:rsidRDefault="00221165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4227" w:type="dxa"/>
          </w:tcPr>
          <w:p w14:paraId="200DD6D4" w14:textId="77777777" w:rsidR="00CF36F6" w:rsidRPr="00CF36F6" w:rsidRDefault="00CF36F6" w:rsidP="00CF36F6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CF36F6">
              <w:rPr>
                <w:rStyle w:val="normaltextrun"/>
                <w:rFonts w:asciiTheme="minorHAnsi" w:hAnsiTheme="minorHAnsi" w:cstheme="minorHAnsi"/>
              </w:rPr>
              <w:t>Urządzenia i ich komponenty:</w:t>
            </w:r>
            <w:r w:rsidRPr="00CF36F6">
              <w:rPr>
                <w:rStyle w:val="eop"/>
                <w:rFonts w:asciiTheme="minorHAnsi" w:hAnsiTheme="minorHAnsi" w:cstheme="minorHAnsi"/>
              </w:rPr>
              <w:t> </w:t>
            </w:r>
          </w:p>
          <w:p w14:paraId="4DF75147" w14:textId="77777777" w:rsidR="00CF36F6" w:rsidRPr="00CF36F6" w:rsidRDefault="00CF36F6" w:rsidP="00CF36F6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CF36F6">
              <w:rPr>
                <w:rStyle w:val="normaltextrun"/>
                <w:rFonts w:asciiTheme="minorHAnsi" w:hAnsiTheme="minorHAnsi" w:cstheme="minorHAnsi"/>
              </w:rPr>
              <w:t>- nie zawierają substancji szkodliwych wskazanych w rozporządzeniu REACH </w:t>
            </w:r>
            <w:r w:rsidRPr="00CF36F6">
              <w:rPr>
                <w:rStyle w:val="eop"/>
                <w:rFonts w:asciiTheme="minorHAnsi" w:hAnsiTheme="minorHAnsi" w:cstheme="minorHAnsi"/>
              </w:rPr>
              <w:t> </w:t>
            </w:r>
          </w:p>
          <w:p w14:paraId="1DE2EFE0" w14:textId="23F5F33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</w:rPr>
              <w:t xml:space="preserve">- są pozbawione </w:t>
            </w:r>
            <w:proofErr w:type="spellStart"/>
            <w:r w:rsidRPr="00CF36F6">
              <w:rPr>
                <w:rStyle w:val="normaltextrun"/>
                <w:rFonts w:cstheme="minorHAnsi"/>
                <w:sz w:val="24"/>
                <w:szCs w:val="24"/>
              </w:rPr>
              <w:t>ftalanów</w:t>
            </w:r>
            <w:proofErr w:type="spellEnd"/>
            <w:r w:rsidRPr="00CF36F6">
              <w:rPr>
                <w:rStyle w:val="normaltextrun"/>
                <w:rFonts w:cstheme="minorHAnsi"/>
                <w:sz w:val="24"/>
                <w:szCs w:val="24"/>
              </w:rPr>
              <w:t>, ołowiu i rtęci,</w:t>
            </w:r>
            <w:r w:rsidRPr="00CF36F6">
              <w:rPr>
                <w:rStyle w:val="eop"/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4221" w:type="dxa"/>
            <w:vMerge w:val="restart"/>
          </w:tcPr>
          <w:p w14:paraId="26191621" w14:textId="7777777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CF36F6" w:rsidRPr="00CF36F6" w14:paraId="1704E68C" w14:textId="77777777" w:rsidTr="5D8EED3C">
        <w:tc>
          <w:tcPr>
            <w:tcW w:w="614" w:type="dxa"/>
          </w:tcPr>
          <w:p w14:paraId="1F19FEDA" w14:textId="2F3D10BC" w:rsidR="00CF36F6" w:rsidRPr="00CF36F6" w:rsidRDefault="00221165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4227" w:type="dxa"/>
          </w:tcPr>
          <w:p w14:paraId="2D803BAE" w14:textId="77777777" w:rsidR="00CF36F6" w:rsidRPr="00CF36F6" w:rsidRDefault="00CF36F6" w:rsidP="00CF36F6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CF36F6">
              <w:rPr>
                <w:rStyle w:val="normaltextrun"/>
                <w:rFonts w:asciiTheme="minorHAnsi" w:hAnsiTheme="minorHAnsi" w:cstheme="minorHAnsi"/>
              </w:rPr>
              <w:t>Przedmiot zamówienia:</w:t>
            </w:r>
            <w:r w:rsidRPr="00CF36F6">
              <w:rPr>
                <w:rStyle w:val="eop"/>
                <w:rFonts w:asciiTheme="minorHAnsi" w:hAnsiTheme="minorHAnsi" w:cstheme="minorHAnsi"/>
              </w:rPr>
              <w:t> </w:t>
            </w:r>
          </w:p>
          <w:p w14:paraId="4352A2DF" w14:textId="2B7E4C9E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</w:rPr>
              <w:t>- musi mieć możliwość odzysku materiałów metalowych i plastikowych po zakończeniu eksploatacji.</w:t>
            </w:r>
            <w:r w:rsidRPr="00CF36F6">
              <w:rPr>
                <w:rStyle w:val="eop"/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4221" w:type="dxa"/>
            <w:vMerge/>
          </w:tcPr>
          <w:p w14:paraId="543F2F42" w14:textId="7777777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CF36F6" w:rsidRPr="00CF36F6" w14:paraId="2307B141" w14:textId="77777777" w:rsidTr="5D8EED3C">
        <w:tc>
          <w:tcPr>
            <w:tcW w:w="614" w:type="dxa"/>
          </w:tcPr>
          <w:p w14:paraId="781AD955" w14:textId="29238AF8" w:rsidR="00CF36F6" w:rsidRPr="00CF36F6" w:rsidRDefault="00221165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</w:t>
            </w:r>
          </w:p>
        </w:tc>
        <w:tc>
          <w:tcPr>
            <w:tcW w:w="4227" w:type="dxa"/>
          </w:tcPr>
          <w:p w14:paraId="39108D5D" w14:textId="274E0B0A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Przedmiot zamówienia został zaprojektowane z możliwością demontażu celem późniejszego odzysku komponentów i bezpiecznej utylizacji.</w:t>
            </w:r>
            <w:r w:rsidRPr="00CF36F6"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221" w:type="dxa"/>
            <w:vMerge/>
          </w:tcPr>
          <w:p w14:paraId="4B0BE973" w14:textId="7777777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CF36F6" w:rsidRPr="00CF36F6" w14:paraId="1281CEFB" w14:textId="77777777" w:rsidTr="5D8EED3C">
        <w:tc>
          <w:tcPr>
            <w:tcW w:w="614" w:type="dxa"/>
          </w:tcPr>
          <w:p w14:paraId="0BF01292" w14:textId="67078578" w:rsidR="00CF36F6" w:rsidRPr="00CF36F6" w:rsidRDefault="00221165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4.</w:t>
            </w:r>
          </w:p>
        </w:tc>
        <w:tc>
          <w:tcPr>
            <w:tcW w:w="4227" w:type="dxa"/>
          </w:tcPr>
          <w:p w14:paraId="140515FA" w14:textId="780A369A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Przedmiot zamówienia ma być pakowany w opakowania kartonowe lub wykonane z surowców wtórnych. Niedozwolone jest stosowanie opakowań wykonanych z PVC.</w:t>
            </w:r>
            <w:r w:rsidRPr="00CF36F6"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221" w:type="dxa"/>
            <w:vMerge/>
          </w:tcPr>
          <w:p w14:paraId="2228CE5F" w14:textId="7777777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CF36F6" w:rsidRPr="00CF36F6" w14:paraId="1D878CEF" w14:textId="77777777" w:rsidTr="5D8EED3C">
        <w:tc>
          <w:tcPr>
            <w:tcW w:w="614" w:type="dxa"/>
          </w:tcPr>
          <w:p w14:paraId="0474B188" w14:textId="3B512516" w:rsidR="00CF36F6" w:rsidRPr="00CF36F6" w:rsidRDefault="00221165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5.</w:t>
            </w:r>
          </w:p>
        </w:tc>
        <w:tc>
          <w:tcPr>
            <w:tcW w:w="4227" w:type="dxa"/>
          </w:tcPr>
          <w:p w14:paraId="0BCB6901" w14:textId="3ADDA616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Dostawa przedmiotu zamówienia zostanie zrealizowana przy użyciu niskoemisyjnych środków transportu. </w:t>
            </w:r>
            <w:r w:rsidRPr="00CF36F6"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221" w:type="dxa"/>
            <w:vMerge/>
          </w:tcPr>
          <w:p w14:paraId="1588007E" w14:textId="7777777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CF36F6" w:rsidRPr="00CF36F6" w14:paraId="5D2ACA09" w14:textId="77777777" w:rsidTr="5D8EED3C">
        <w:tc>
          <w:tcPr>
            <w:tcW w:w="614" w:type="dxa"/>
          </w:tcPr>
          <w:p w14:paraId="01CC555A" w14:textId="68114345" w:rsidR="00CF36F6" w:rsidRPr="00CF36F6" w:rsidRDefault="00221165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6.</w:t>
            </w:r>
          </w:p>
        </w:tc>
        <w:tc>
          <w:tcPr>
            <w:tcW w:w="4227" w:type="dxa"/>
          </w:tcPr>
          <w:p w14:paraId="16F2FC32" w14:textId="3A180332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Liczba szuflad: 7</w:t>
            </w:r>
          </w:p>
        </w:tc>
        <w:tc>
          <w:tcPr>
            <w:tcW w:w="4221" w:type="dxa"/>
          </w:tcPr>
          <w:p w14:paraId="02C1BAE0" w14:textId="7777777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CF36F6" w:rsidRPr="00CF36F6" w14:paraId="7B5EAA04" w14:textId="77777777" w:rsidTr="5D8EED3C">
        <w:tc>
          <w:tcPr>
            <w:tcW w:w="614" w:type="dxa"/>
          </w:tcPr>
          <w:p w14:paraId="76008D02" w14:textId="570826B3" w:rsidR="00CF36F6" w:rsidRPr="00CF36F6" w:rsidRDefault="00221165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7.</w:t>
            </w:r>
          </w:p>
        </w:tc>
        <w:tc>
          <w:tcPr>
            <w:tcW w:w="4227" w:type="dxa"/>
          </w:tcPr>
          <w:p w14:paraId="0E2E8914" w14:textId="4BC60493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Rozmiar: 100x80x45cm (+/-5 cm)</w:t>
            </w:r>
          </w:p>
        </w:tc>
        <w:tc>
          <w:tcPr>
            <w:tcW w:w="4221" w:type="dxa"/>
          </w:tcPr>
          <w:p w14:paraId="2A4D87C7" w14:textId="7777777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CF36F6" w:rsidRPr="00CF36F6" w14:paraId="358B75CD" w14:textId="77777777" w:rsidTr="5D8EED3C">
        <w:tc>
          <w:tcPr>
            <w:tcW w:w="614" w:type="dxa"/>
          </w:tcPr>
          <w:p w14:paraId="7FEC8FA4" w14:textId="10A19C2B" w:rsidR="00CF36F6" w:rsidRPr="00CF36F6" w:rsidRDefault="00221165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8.</w:t>
            </w:r>
          </w:p>
        </w:tc>
        <w:tc>
          <w:tcPr>
            <w:tcW w:w="4227" w:type="dxa"/>
          </w:tcPr>
          <w:p w14:paraId="314F74F3" w14:textId="7C9734BC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Mobilność:  wózek wyposażony w koła z hamulcami</w:t>
            </w:r>
          </w:p>
        </w:tc>
        <w:tc>
          <w:tcPr>
            <w:tcW w:w="4221" w:type="dxa"/>
          </w:tcPr>
          <w:p w14:paraId="5046572F" w14:textId="7777777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CF36F6" w:rsidRPr="00CF36F6" w14:paraId="2496B0FC" w14:textId="77777777" w:rsidTr="5D8EED3C">
        <w:tc>
          <w:tcPr>
            <w:tcW w:w="614" w:type="dxa"/>
          </w:tcPr>
          <w:p w14:paraId="5B1D4FEC" w14:textId="0AF18500" w:rsidR="00CF36F6" w:rsidRPr="00CF36F6" w:rsidRDefault="00221165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9.</w:t>
            </w:r>
          </w:p>
        </w:tc>
        <w:tc>
          <w:tcPr>
            <w:tcW w:w="4227" w:type="dxa"/>
          </w:tcPr>
          <w:p w14:paraId="0E8FF045" w14:textId="0FFFD8E8" w:rsidR="00CF36F6" w:rsidRPr="00CF36F6" w:rsidRDefault="00CF36F6" w:rsidP="00CF36F6">
            <w:pPr>
              <w:tabs>
                <w:tab w:val="left" w:pos="1530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Materiał: blacha stalowa</w:t>
            </w:r>
          </w:p>
        </w:tc>
        <w:tc>
          <w:tcPr>
            <w:tcW w:w="4221" w:type="dxa"/>
          </w:tcPr>
          <w:p w14:paraId="4301513F" w14:textId="7777777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CF36F6" w:rsidRPr="00CF36F6" w14:paraId="207CDA96" w14:textId="77777777" w:rsidTr="5D8EED3C">
        <w:tc>
          <w:tcPr>
            <w:tcW w:w="614" w:type="dxa"/>
          </w:tcPr>
          <w:p w14:paraId="13006C58" w14:textId="1F80F672" w:rsidR="00CF36F6" w:rsidRPr="00CF36F6" w:rsidRDefault="00221165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10.</w:t>
            </w:r>
          </w:p>
        </w:tc>
        <w:tc>
          <w:tcPr>
            <w:tcW w:w="4227" w:type="dxa"/>
          </w:tcPr>
          <w:p w14:paraId="12491EA0" w14:textId="79E41433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Maksymalne obciążenie blatu: 415kg (+/-5 kg)</w:t>
            </w:r>
          </w:p>
        </w:tc>
        <w:tc>
          <w:tcPr>
            <w:tcW w:w="4221" w:type="dxa"/>
          </w:tcPr>
          <w:p w14:paraId="1A288B83" w14:textId="7777777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CF36F6" w:rsidRPr="00CF36F6" w14:paraId="4D72961C" w14:textId="77777777" w:rsidTr="5D8EED3C">
        <w:tc>
          <w:tcPr>
            <w:tcW w:w="614" w:type="dxa"/>
          </w:tcPr>
          <w:p w14:paraId="42D978AE" w14:textId="483A62A1" w:rsidR="00CF36F6" w:rsidRPr="00CF36F6" w:rsidRDefault="00221165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11.</w:t>
            </w:r>
          </w:p>
        </w:tc>
        <w:tc>
          <w:tcPr>
            <w:tcW w:w="4227" w:type="dxa"/>
          </w:tcPr>
          <w:p w14:paraId="2BF7819B" w14:textId="3D0D40EA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Liczba elementów w zestawie: min 210</w:t>
            </w:r>
          </w:p>
        </w:tc>
        <w:tc>
          <w:tcPr>
            <w:tcW w:w="4221" w:type="dxa"/>
          </w:tcPr>
          <w:p w14:paraId="5133DB58" w14:textId="7777777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CF36F6" w:rsidRPr="00CF36F6" w14:paraId="4B0B23E6" w14:textId="77777777" w:rsidTr="5D8EED3C">
        <w:tc>
          <w:tcPr>
            <w:tcW w:w="614" w:type="dxa"/>
          </w:tcPr>
          <w:p w14:paraId="7481E989" w14:textId="34D9B7B4" w:rsidR="00CF36F6" w:rsidRPr="00CF36F6" w:rsidRDefault="00221165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12.</w:t>
            </w:r>
          </w:p>
        </w:tc>
        <w:tc>
          <w:tcPr>
            <w:tcW w:w="4227" w:type="dxa"/>
          </w:tcPr>
          <w:p w14:paraId="1700B9A2" w14:textId="7777777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 xml:space="preserve">Wózek wyposażony w co najmniej: </w:t>
            </w:r>
          </w:p>
          <w:p w14:paraId="11DE401D" w14:textId="7777777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- 16 nasadek 1/2" 38mm: 8, 9, 10, 11, 12, 13, 14, 15, 16, 17, 18, 19, 20, 21, 22, 24mm</w:t>
            </w:r>
          </w:p>
          <w:p w14:paraId="164E5E39" w14:textId="7777777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- 3 nasadki 1/2" 42mm: 27, 30, 32mm</w:t>
            </w:r>
          </w:p>
          <w:p w14:paraId="57816156" w14:textId="7777777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- 12 nasadek 1/4" 25mm: 4, 4.5, 5, 5.5, 6, 7, 8, 9, 10, 11, 12, 13mm</w:t>
            </w:r>
          </w:p>
          <w:p w14:paraId="197FF5AA" w14:textId="7921C10F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- 7 nasadek 1/2" 76mm: 10, 13, 14, 15, 17, 19, 21mm</w:t>
            </w:r>
          </w:p>
          <w:p w14:paraId="5D0030EE" w14:textId="7777777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- 8 nasadek 1/4" 50mm: 6, 7, 8, 9, 10, 11, 12, 13mm</w:t>
            </w:r>
          </w:p>
          <w:p w14:paraId="6B6200D0" w14:textId="7777777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- 5 nasadek 1/2": E10, E11, E12, E14, E16</w:t>
            </w:r>
          </w:p>
          <w:p w14:paraId="29C60A0C" w14:textId="7777777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- 5 nasadek 1/4": E4, E5, E6, E7, E8</w:t>
            </w:r>
          </w:p>
          <w:p w14:paraId="2D7C4A26" w14:textId="7777777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- 2 przedłużki 1/2": 127mm, 254mm</w:t>
            </w:r>
          </w:p>
          <w:p w14:paraId="14355AD7" w14:textId="7777777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- 2 przedłużki 1/4": 50.8mm, 101.6mm</w:t>
            </w:r>
          </w:p>
          <w:p w14:paraId="5DEAA513" w14:textId="746C1F7E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- 1  przegub Cardana 1/2"</w:t>
            </w:r>
          </w:p>
          <w:p w14:paraId="0DCBA1DF" w14:textId="7777777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- 2 nasadki do świec 1/2": 16mm, 21mm</w:t>
            </w:r>
          </w:p>
          <w:p w14:paraId="580DA4ED" w14:textId="0B64FA0F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- 1 pokrętło typu T 1/2": 255mm</w:t>
            </w:r>
          </w:p>
          <w:p w14:paraId="1E7D0BCA" w14:textId="2A762004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- 1 pokrętło typu T 1/4": 152.4mm</w:t>
            </w:r>
          </w:p>
          <w:p w14:paraId="3E3A093E" w14:textId="5758595A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- 1 grzechotka 1/2": 255mm</w:t>
            </w:r>
          </w:p>
          <w:p w14:paraId="53816697" w14:textId="13F65C83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- 1 grzechotka 1/4": 155mm</w:t>
            </w:r>
          </w:p>
          <w:p w14:paraId="26498B3E" w14:textId="739008D0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- 1 rękojeść z uchwytem 1/4" kwadrat: 150mm</w:t>
            </w:r>
          </w:p>
          <w:p w14:paraId="6E6FA1F0" w14:textId="7777777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- 3 bity płaskie z uchwytem nasadowym 1/4": 4, 5.5, 6.5mm</w:t>
            </w:r>
          </w:p>
          <w:p w14:paraId="4BA45AEA" w14:textId="0FC22111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-  5 bitów</w:t>
            </w:r>
            <w:r w:rsidR="00506F2E">
              <w:rPr>
                <w:rFonts w:cstheme="minorHAnsi"/>
                <w:sz w:val="24"/>
                <w:szCs w:val="24"/>
              </w:rPr>
              <w:t xml:space="preserve"> typu</w:t>
            </w:r>
            <w:r w:rsidRPr="00CF36F6">
              <w:rPr>
                <w:rFonts w:cstheme="minorHAnsi"/>
                <w:sz w:val="24"/>
                <w:szCs w:val="24"/>
              </w:rPr>
              <w:t xml:space="preserve"> Philips z uchwytem nasadowym 1/4": PH1 x2, PH2 x2, PH3</w:t>
            </w:r>
          </w:p>
          <w:p w14:paraId="7B409E0B" w14:textId="7CBC30E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 xml:space="preserve">- 3 bity </w:t>
            </w:r>
            <w:r w:rsidR="00506F2E">
              <w:rPr>
                <w:rFonts w:cstheme="minorHAnsi"/>
                <w:sz w:val="24"/>
                <w:szCs w:val="24"/>
              </w:rPr>
              <w:t xml:space="preserve">typu </w:t>
            </w:r>
            <w:proofErr w:type="spellStart"/>
            <w:r w:rsidRPr="00CF36F6">
              <w:rPr>
                <w:rFonts w:cstheme="minorHAnsi"/>
                <w:sz w:val="24"/>
                <w:szCs w:val="24"/>
              </w:rPr>
              <w:t>Pozidriv</w:t>
            </w:r>
            <w:proofErr w:type="spellEnd"/>
            <w:r w:rsidRPr="00CF36F6">
              <w:rPr>
                <w:rFonts w:cstheme="minorHAnsi"/>
                <w:sz w:val="24"/>
                <w:szCs w:val="24"/>
              </w:rPr>
              <w:t xml:space="preserve"> z uchwytem nasadowym 1/4": PZ1, PZ2, PZ3</w:t>
            </w:r>
          </w:p>
          <w:p w14:paraId="78FC006E" w14:textId="77F2C2DC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lastRenderedPageBreak/>
              <w:t xml:space="preserve">- 7 bitów </w:t>
            </w:r>
            <w:r w:rsidR="00506F2E">
              <w:rPr>
                <w:rFonts w:cstheme="minorHAnsi"/>
                <w:sz w:val="24"/>
                <w:szCs w:val="24"/>
              </w:rPr>
              <w:t xml:space="preserve">typu </w:t>
            </w:r>
            <w:proofErr w:type="spellStart"/>
            <w:r w:rsidRPr="00CF36F6">
              <w:rPr>
                <w:rFonts w:cstheme="minorHAnsi"/>
                <w:sz w:val="24"/>
                <w:szCs w:val="24"/>
              </w:rPr>
              <w:t>Torx</w:t>
            </w:r>
            <w:proofErr w:type="spellEnd"/>
            <w:r w:rsidRPr="00CF36F6">
              <w:rPr>
                <w:rFonts w:cstheme="minorHAnsi"/>
                <w:sz w:val="24"/>
                <w:szCs w:val="24"/>
              </w:rPr>
              <w:t xml:space="preserve"> z uchwytem nasadowym 1/4": T8, T10, T15, T20, T25, T30, T40</w:t>
            </w:r>
          </w:p>
          <w:p w14:paraId="76A986A6" w14:textId="2355F092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 xml:space="preserve">- 6 bitów </w:t>
            </w:r>
            <w:r w:rsidR="00506F2E">
              <w:rPr>
                <w:rFonts w:cstheme="minorHAnsi"/>
                <w:sz w:val="24"/>
                <w:szCs w:val="24"/>
              </w:rPr>
              <w:t xml:space="preserve">typu </w:t>
            </w:r>
            <w:proofErr w:type="spellStart"/>
            <w:r w:rsidRPr="00CF36F6">
              <w:rPr>
                <w:rFonts w:cstheme="minorHAnsi"/>
                <w:sz w:val="24"/>
                <w:szCs w:val="24"/>
              </w:rPr>
              <w:t>Hex</w:t>
            </w:r>
            <w:proofErr w:type="spellEnd"/>
            <w:r w:rsidRPr="00CF36F6">
              <w:rPr>
                <w:rFonts w:cstheme="minorHAnsi"/>
                <w:sz w:val="24"/>
                <w:szCs w:val="24"/>
              </w:rPr>
              <w:t xml:space="preserve"> z uchwytem nasadowym 1/4": 3, 4, 5, 6, 7, 8mm</w:t>
            </w:r>
          </w:p>
          <w:p w14:paraId="609F96E6" w14:textId="104032DA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- 1 klucz nastawny 200mm</w:t>
            </w:r>
          </w:p>
          <w:p w14:paraId="656CD47D" w14:textId="7777777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 xml:space="preserve">- 6 </w:t>
            </w:r>
            <w:proofErr w:type="spellStart"/>
            <w:r w:rsidRPr="00CF36F6">
              <w:rPr>
                <w:rFonts w:cstheme="minorHAnsi"/>
                <w:sz w:val="24"/>
                <w:szCs w:val="24"/>
              </w:rPr>
              <w:t>wykrętaków</w:t>
            </w:r>
            <w:proofErr w:type="spellEnd"/>
            <w:r w:rsidRPr="00CF36F6">
              <w:rPr>
                <w:rFonts w:cstheme="minorHAnsi"/>
                <w:sz w:val="24"/>
                <w:szCs w:val="24"/>
              </w:rPr>
              <w:t>: ø3-6 (L=52mm), ø6-8 (L=58mm), ø8-11 (L=66mm), ø11-14 (L=75mm), ø14-18 (L=80mm), ø18-25 (L=88mm</w:t>
            </w:r>
          </w:p>
          <w:p w14:paraId="1B209E92" w14:textId="7777777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- 15 kluczy płasko-oczkowych: 8, 9, 10, 11, 12, 13, 14, 15, 16, 17, 18, 19, 21, 22, 24mm</w:t>
            </w:r>
          </w:p>
          <w:p w14:paraId="4D7014BD" w14:textId="07881D6D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 xml:space="preserve">- 9 kluczy </w:t>
            </w:r>
            <w:proofErr w:type="spellStart"/>
            <w:r w:rsidRPr="00CF36F6">
              <w:rPr>
                <w:rFonts w:cstheme="minorHAnsi"/>
                <w:sz w:val="24"/>
                <w:szCs w:val="24"/>
              </w:rPr>
              <w:t>imbusowych</w:t>
            </w:r>
            <w:proofErr w:type="spellEnd"/>
            <w:r w:rsidRPr="00CF36F6">
              <w:rPr>
                <w:rFonts w:cstheme="minorHAnsi"/>
                <w:sz w:val="24"/>
                <w:szCs w:val="24"/>
              </w:rPr>
              <w:t xml:space="preserve"> </w:t>
            </w:r>
            <w:r w:rsidR="00506F2E">
              <w:rPr>
                <w:rFonts w:cstheme="minorHAnsi"/>
                <w:sz w:val="24"/>
                <w:szCs w:val="24"/>
              </w:rPr>
              <w:t xml:space="preserve">typu </w:t>
            </w:r>
            <w:proofErr w:type="spellStart"/>
            <w:r w:rsidRPr="00CF36F6">
              <w:rPr>
                <w:rFonts w:cstheme="minorHAnsi"/>
                <w:sz w:val="24"/>
                <w:szCs w:val="24"/>
              </w:rPr>
              <w:t>Torx</w:t>
            </w:r>
            <w:proofErr w:type="spellEnd"/>
            <w:r w:rsidRPr="00CF36F6">
              <w:rPr>
                <w:rFonts w:cstheme="minorHAnsi"/>
                <w:sz w:val="24"/>
                <w:szCs w:val="24"/>
              </w:rPr>
              <w:t>: T10, T15, T20, T25, T27, T30, T40, T45, T50</w:t>
            </w:r>
          </w:p>
          <w:p w14:paraId="5FD87E5C" w14:textId="7777777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 xml:space="preserve">- 10 kluczy </w:t>
            </w:r>
            <w:proofErr w:type="spellStart"/>
            <w:r w:rsidRPr="00CF36F6">
              <w:rPr>
                <w:rFonts w:cstheme="minorHAnsi"/>
                <w:sz w:val="24"/>
                <w:szCs w:val="24"/>
              </w:rPr>
              <w:t>imbusowych</w:t>
            </w:r>
            <w:proofErr w:type="spellEnd"/>
            <w:r w:rsidRPr="00CF36F6">
              <w:rPr>
                <w:rFonts w:cstheme="minorHAnsi"/>
                <w:sz w:val="24"/>
                <w:szCs w:val="24"/>
              </w:rPr>
              <w:t xml:space="preserve"> sześciokątnych: 2, 2.5, 3, 4, 5, 6, 7, 8, 10, 12mm</w:t>
            </w:r>
          </w:p>
          <w:p w14:paraId="0F747840" w14:textId="2EDDDE04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- 6 wkrętaków płaskich S2: 6.0x38, 2.0x75, 3.0x75, 4.0x100, 5.0x100, 6.0x100mm</w:t>
            </w:r>
          </w:p>
          <w:p w14:paraId="0235E727" w14:textId="0EDFD3FF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 xml:space="preserve">- 5 wkrętaków </w:t>
            </w:r>
            <w:r w:rsidR="00506F2E">
              <w:rPr>
                <w:rFonts w:cstheme="minorHAnsi"/>
                <w:sz w:val="24"/>
                <w:szCs w:val="24"/>
              </w:rPr>
              <w:t xml:space="preserve">typu </w:t>
            </w:r>
            <w:r w:rsidRPr="00CF36F6">
              <w:rPr>
                <w:rFonts w:cstheme="minorHAnsi"/>
                <w:sz w:val="24"/>
                <w:szCs w:val="24"/>
              </w:rPr>
              <w:t>Philips S2: PH0x100, PH1x100, PH2x38, PH2x150, PH3x150mm,</w:t>
            </w:r>
          </w:p>
          <w:p w14:paraId="68F1639C" w14:textId="0BB41468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 xml:space="preserve">- 8 wkrętaków </w:t>
            </w:r>
            <w:r w:rsidR="00506F2E">
              <w:rPr>
                <w:rFonts w:cstheme="minorHAnsi"/>
                <w:sz w:val="24"/>
                <w:szCs w:val="24"/>
              </w:rPr>
              <w:t xml:space="preserve">typu </w:t>
            </w:r>
            <w:proofErr w:type="spellStart"/>
            <w:r w:rsidRPr="00CF36F6">
              <w:rPr>
                <w:rFonts w:cstheme="minorHAnsi"/>
                <w:sz w:val="24"/>
                <w:szCs w:val="24"/>
              </w:rPr>
              <w:t>Torx</w:t>
            </w:r>
            <w:proofErr w:type="spellEnd"/>
            <w:r w:rsidRPr="00CF36F6">
              <w:rPr>
                <w:rFonts w:cstheme="minorHAnsi"/>
                <w:sz w:val="24"/>
                <w:szCs w:val="24"/>
              </w:rPr>
              <w:t xml:space="preserve"> S2: T7x75, T8x75, T9x75, T10x100, T15x100, T20x100, T25x100, T27x100mm</w:t>
            </w:r>
          </w:p>
          <w:p w14:paraId="0F874A78" w14:textId="065519AD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 xml:space="preserve">- 1 wkrętak płaski </w:t>
            </w:r>
            <w:proofErr w:type="spellStart"/>
            <w:r w:rsidRPr="00CF36F6">
              <w:rPr>
                <w:rFonts w:cstheme="minorHAnsi"/>
                <w:sz w:val="24"/>
                <w:szCs w:val="24"/>
              </w:rPr>
              <w:t>CrV</w:t>
            </w:r>
            <w:proofErr w:type="spellEnd"/>
            <w:r w:rsidRPr="00CF36F6">
              <w:rPr>
                <w:rFonts w:cstheme="minorHAnsi"/>
                <w:sz w:val="24"/>
                <w:szCs w:val="24"/>
              </w:rPr>
              <w:t xml:space="preserve"> 6150: 6.0x150mm</w:t>
            </w:r>
          </w:p>
          <w:p w14:paraId="54408C33" w14:textId="6C73921B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 xml:space="preserve">- 1 wkrętak </w:t>
            </w:r>
            <w:r w:rsidR="00506F2E">
              <w:rPr>
                <w:rFonts w:cstheme="minorHAnsi"/>
                <w:sz w:val="24"/>
                <w:szCs w:val="24"/>
              </w:rPr>
              <w:t xml:space="preserve">typu </w:t>
            </w:r>
            <w:r w:rsidRPr="00CF36F6">
              <w:rPr>
                <w:rFonts w:cstheme="minorHAnsi"/>
                <w:sz w:val="24"/>
                <w:szCs w:val="24"/>
              </w:rPr>
              <w:t xml:space="preserve">Philips </w:t>
            </w:r>
            <w:proofErr w:type="spellStart"/>
            <w:r w:rsidRPr="00CF36F6">
              <w:rPr>
                <w:rFonts w:cstheme="minorHAnsi"/>
                <w:sz w:val="24"/>
                <w:szCs w:val="24"/>
              </w:rPr>
              <w:t>CrV</w:t>
            </w:r>
            <w:proofErr w:type="spellEnd"/>
            <w:r w:rsidRPr="00CF36F6">
              <w:rPr>
                <w:rFonts w:cstheme="minorHAnsi"/>
                <w:sz w:val="24"/>
                <w:szCs w:val="24"/>
              </w:rPr>
              <w:t xml:space="preserve"> 6150: PH2x150mm</w:t>
            </w:r>
          </w:p>
          <w:p w14:paraId="4B4F599E" w14:textId="246C8241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- 1 szczypce uniwersalne 180mm</w:t>
            </w:r>
          </w:p>
          <w:p w14:paraId="3E2DDB1D" w14:textId="1F633FFF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- 1 szczypce boczne 160mm</w:t>
            </w:r>
          </w:p>
          <w:p w14:paraId="003BC3C7" w14:textId="790328F3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- 1 szczypce wydłużone 200mm</w:t>
            </w:r>
          </w:p>
          <w:p w14:paraId="0FD24D69" w14:textId="02DC7E55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- 1 szczypce nastawne 250mm</w:t>
            </w:r>
          </w:p>
          <w:p w14:paraId="11F07DC1" w14:textId="441A32DD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- 1 młotek 400g</w:t>
            </w:r>
          </w:p>
          <w:p w14:paraId="52151755" w14:textId="694F8B78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- 1 młotek gumowy 340g</w:t>
            </w:r>
          </w:p>
          <w:p w14:paraId="0E2CE916" w14:textId="7777777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- 2 przecinaki: 12.5x152, 16.0x172mm</w:t>
            </w:r>
          </w:p>
          <w:p w14:paraId="6BF6A870" w14:textId="7777777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- 6 wybijaków: 3.0x150, 4.0x150, 5.0x150, 6.0x150, 8.0x150, 8.0x112mm</w:t>
            </w:r>
          </w:p>
          <w:p w14:paraId="70A8BA69" w14:textId="7777777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lastRenderedPageBreak/>
              <w:t>- 24 gwintowniki: M3x0.5 x3, M4x0.7 x3, M5x0.8 x3, M6x1.0 x3, M7x1.0 x3, M8x1.25 x3, M10x1.5 x3, M12x1.75 x3</w:t>
            </w:r>
          </w:p>
          <w:p w14:paraId="14043360" w14:textId="77777777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- 8 narzynek: M3, M4x0.7, M5x0.8, M6x1.0, M7x1.0, M8x1.25, M10x1.5, M12x1.75</w:t>
            </w:r>
          </w:p>
          <w:p w14:paraId="0033ACA4" w14:textId="59C04739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- 1 miernik gwintów</w:t>
            </w:r>
          </w:p>
          <w:p w14:paraId="5972BCFC" w14:textId="07637A08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- 1 uchwyt do gwintowników M7-M9</w:t>
            </w:r>
          </w:p>
          <w:p w14:paraId="21C8EC3D" w14:textId="42876423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- 1 uchwyt do narzynek M3-M12</w:t>
            </w:r>
          </w:p>
          <w:p w14:paraId="341B961C" w14:textId="6D77947B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- 1 pilnik płaski 200mm</w:t>
            </w:r>
          </w:p>
          <w:p w14:paraId="215A819F" w14:textId="434F2BAA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- 1 pilnik trójkątny 200mm</w:t>
            </w:r>
          </w:p>
          <w:p w14:paraId="282B753F" w14:textId="0ACDB7CC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- 1 pilnik okrągły 200mm</w:t>
            </w:r>
          </w:p>
          <w:p w14:paraId="263DCC7A" w14:textId="4D84CBF6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- 1 szczotka druciana</w:t>
            </w:r>
          </w:p>
          <w:p w14:paraId="2BDA2EF3" w14:textId="3AD23105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- 1 teleskopowy uchwyt magnetyczny LED</w:t>
            </w:r>
          </w:p>
          <w:p w14:paraId="6C47F6D1" w14:textId="5EBA5B72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- 1 miara zwijana 3mx16mm</w:t>
            </w:r>
          </w:p>
          <w:p w14:paraId="1FD4A843" w14:textId="3BC79334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- 1 kątownik 300mm</w:t>
            </w:r>
          </w:p>
          <w:p w14:paraId="36E922EF" w14:textId="74066FF3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F36F6">
              <w:rPr>
                <w:rFonts w:cstheme="minorHAnsi"/>
                <w:sz w:val="24"/>
                <w:szCs w:val="24"/>
              </w:rPr>
              <w:t>- 1 suwmiarka 0-150mm</w:t>
            </w:r>
          </w:p>
        </w:tc>
        <w:tc>
          <w:tcPr>
            <w:tcW w:w="4221" w:type="dxa"/>
          </w:tcPr>
          <w:p w14:paraId="28EDEF89" w14:textId="3EC039E6" w:rsidR="00CF36F6" w:rsidRPr="00CF36F6" w:rsidRDefault="00CF36F6" w:rsidP="00CF36F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</w:tbl>
    <w:p w14:paraId="5CD0BAE6" w14:textId="1CEE0F26" w:rsidR="008F474E" w:rsidRPr="0063180F" w:rsidRDefault="008F474E" w:rsidP="00913913">
      <w:pPr>
        <w:spacing w:before="120" w:after="120" w:line="24" w:lineRule="atLeast"/>
        <w:rPr>
          <w:b/>
          <w:bCs/>
          <w:sz w:val="24"/>
          <w:szCs w:val="24"/>
        </w:rPr>
      </w:pPr>
    </w:p>
    <w:p w14:paraId="5458A45D" w14:textId="77777777" w:rsidR="001803FC" w:rsidRDefault="001803FC" w:rsidP="00913913">
      <w:pPr>
        <w:spacing w:before="120" w:after="120" w:line="24" w:lineRule="atLeast"/>
        <w:rPr>
          <w:sz w:val="24"/>
          <w:szCs w:val="24"/>
        </w:rPr>
      </w:pPr>
    </w:p>
    <w:p w14:paraId="6252A35C" w14:textId="77777777" w:rsidR="00767B39" w:rsidRPr="007F14F6" w:rsidRDefault="00767B39" w:rsidP="00767B39">
      <w:pPr>
        <w:tabs>
          <w:tab w:val="center" w:pos="7655"/>
        </w:tabs>
        <w:spacing w:before="120" w:after="120" w:line="24" w:lineRule="atLeast"/>
        <w:rPr>
          <w:rFonts w:ascii="Calibri" w:hAnsi="Calibri" w:cs="Calibri"/>
        </w:rPr>
      </w:pPr>
      <w:r w:rsidRPr="007F14F6">
        <w:rPr>
          <w:rFonts w:ascii="Calibri" w:hAnsi="Calibri" w:cs="Calibri"/>
        </w:rPr>
        <w:tab/>
        <w:t>dokument należy podpisać kwalifikowanym podpisem</w:t>
      </w:r>
    </w:p>
    <w:p w14:paraId="1751F337" w14:textId="77777777" w:rsidR="00767B39" w:rsidRPr="007F14F6" w:rsidRDefault="00767B39" w:rsidP="00767B39">
      <w:pPr>
        <w:tabs>
          <w:tab w:val="center" w:pos="7655"/>
        </w:tabs>
        <w:spacing w:before="120" w:after="120" w:line="24" w:lineRule="atLeast"/>
        <w:rPr>
          <w:rFonts w:ascii="Calibri" w:hAnsi="Calibri" w:cs="Calibri"/>
        </w:rPr>
      </w:pPr>
      <w:r w:rsidRPr="007F14F6">
        <w:rPr>
          <w:rFonts w:ascii="Calibri" w:hAnsi="Calibri" w:cs="Calibri"/>
        </w:rPr>
        <w:tab/>
        <w:t>elektronicznym lub podpisem osobistym lub podpisem</w:t>
      </w:r>
    </w:p>
    <w:p w14:paraId="3DEC42F2" w14:textId="77777777" w:rsidR="00767B39" w:rsidRPr="007F14F6" w:rsidRDefault="00767B39" w:rsidP="00767B39">
      <w:pPr>
        <w:tabs>
          <w:tab w:val="center" w:pos="7655"/>
        </w:tabs>
        <w:spacing w:before="120" w:after="120" w:line="24" w:lineRule="atLeast"/>
        <w:rPr>
          <w:rFonts w:ascii="Calibri" w:hAnsi="Calibri" w:cs="Calibri"/>
        </w:rPr>
      </w:pPr>
      <w:r w:rsidRPr="007F14F6">
        <w:rPr>
          <w:rFonts w:ascii="Calibri" w:hAnsi="Calibri" w:cs="Calibri"/>
        </w:rPr>
        <w:tab/>
        <w:t>zaufanym przez osobę lub osoby umocowane</w:t>
      </w:r>
    </w:p>
    <w:p w14:paraId="2BD12012" w14:textId="77777777" w:rsidR="00767B39" w:rsidRPr="007F14F6" w:rsidRDefault="00767B39" w:rsidP="00767B39">
      <w:pPr>
        <w:tabs>
          <w:tab w:val="center" w:pos="7655"/>
        </w:tabs>
        <w:spacing w:before="120" w:after="120" w:line="24" w:lineRule="atLeast"/>
        <w:rPr>
          <w:rFonts w:ascii="Calibri" w:hAnsi="Calibri" w:cs="Calibri"/>
        </w:rPr>
      </w:pPr>
      <w:r w:rsidRPr="007F14F6">
        <w:rPr>
          <w:rFonts w:ascii="Calibri" w:hAnsi="Calibri" w:cs="Calibri"/>
        </w:rPr>
        <w:tab/>
        <w:t>do złożenia podpisu w imieniu wykonawcy</w:t>
      </w:r>
    </w:p>
    <w:p w14:paraId="4249B70F" w14:textId="77777777" w:rsidR="008F474E" w:rsidRDefault="008F474E" w:rsidP="00913913">
      <w:pPr>
        <w:spacing w:before="120" w:after="120" w:line="24" w:lineRule="atLeast"/>
        <w:rPr>
          <w:sz w:val="24"/>
          <w:szCs w:val="24"/>
        </w:rPr>
      </w:pPr>
    </w:p>
    <w:p w14:paraId="2381FB8E" w14:textId="6728BE4F" w:rsidR="00DA2F44" w:rsidRPr="00805C81" w:rsidRDefault="00ED26E2" w:rsidP="00805C81">
      <w:pPr>
        <w:spacing w:before="120" w:after="120" w:line="288" w:lineRule="auto"/>
        <w:ind w:right="45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453DFA">
        <w:rPr>
          <w:rFonts w:ascii="Calibri" w:eastAsia="Times New Roman" w:hAnsi="Calibri" w:cs="Calibri"/>
          <w:sz w:val="24"/>
          <w:szCs w:val="24"/>
          <w:lang w:eastAsia="pl-PL"/>
        </w:rPr>
        <w:t>W związku z realizacją przedmiotowego zamówienia nie występuje konieczność uwzględnienia wymogów dostępności dla osób ze szczególnymi potrzebami zgodnie z zasadami wynikającymi z postanowień ustawy z dnia 19 lipca 2019 r. o zapewnieniu dostępności osobom ze szczególnymi potrzebami.</w:t>
      </w:r>
    </w:p>
    <w:sectPr w:rsidR="00DA2F44" w:rsidRPr="00805C81" w:rsidSect="005D6F06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1DCF9" w14:textId="77777777" w:rsidR="003A69D7" w:rsidRDefault="003A69D7" w:rsidP="00913913">
      <w:pPr>
        <w:spacing w:after="0" w:line="240" w:lineRule="auto"/>
      </w:pPr>
      <w:r>
        <w:separator/>
      </w:r>
    </w:p>
  </w:endnote>
  <w:endnote w:type="continuationSeparator" w:id="0">
    <w:p w14:paraId="543A61E5" w14:textId="77777777" w:rsidR="003A69D7" w:rsidRDefault="003A69D7" w:rsidP="00913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09549192"/>
      <w:docPartObj>
        <w:docPartGallery w:val="Page Numbers (Top of Page)"/>
        <w:docPartUnique/>
      </w:docPartObj>
    </w:sdtPr>
    <w:sdtEndPr/>
    <w:sdtContent>
      <w:p w14:paraId="4530ABBA" w14:textId="77777777" w:rsidR="0017685D" w:rsidRDefault="0017685D" w:rsidP="0017685D">
        <w:pPr>
          <w:pStyle w:val="Stopka"/>
          <w:jc w:val="right"/>
        </w:pPr>
        <w:r>
          <w:t xml:space="preserve">Strona </w:t>
        </w:r>
        <w:r>
          <w:rPr>
            <w:b/>
            <w:bCs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Cs w:val="24"/>
          </w:rPr>
          <w:fldChar w:fldCharType="separate"/>
        </w:r>
        <w:r>
          <w:rPr>
            <w:b/>
            <w:bCs/>
            <w:szCs w:val="24"/>
          </w:rPr>
          <w:t>1</w:t>
        </w:r>
        <w:r>
          <w:rPr>
            <w:b/>
            <w:bCs/>
            <w:szCs w:val="24"/>
          </w:rPr>
          <w:fldChar w:fldCharType="end"/>
        </w:r>
        <w:r>
          <w:t xml:space="preserve"> z </w:t>
        </w:r>
        <w:r>
          <w:rPr>
            <w:b/>
            <w:bCs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Cs w:val="24"/>
          </w:rPr>
          <w:fldChar w:fldCharType="separate"/>
        </w:r>
        <w:r>
          <w:rPr>
            <w:b/>
            <w:bCs/>
            <w:szCs w:val="24"/>
          </w:rPr>
          <w:t>15</w:t>
        </w:r>
        <w:r>
          <w:rPr>
            <w:b/>
            <w:bCs/>
            <w:szCs w:val="24"/>
          </w:rPr>
          <w:fldChar w:fldCharType="end"/>
        </w:r>
      </w:p>
    </w:sdtContent>
  </w:sdt>
  <w:p w14:paraId="2FE1D87B" w14:textId="77777777" w:rsidR="0017685D" w:rsidRDefault="0017685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465538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E63E9B0" w14:textId="28B4F534" w:rsidR="0017685D" w:rsidRDefault="0017685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13A00CE5" w14:textId="77777777" w:rsidR="0017685D" w:rsidRDefault="001768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2D8D1" w14:textId="77777777" w:rsidR="003A69D7" w:rsidRDefault="003A69D7" w:rsidP="00913913">
      <w:pPr>
        <w:spacing w:after="0" w:line="240" w:lineRule="auto"/>
      </w:pPr>
      <w:r>
        <w:separator/>
      </w:r>
    </w:p>
  </w:footnote>
  <w:footnote w:type="continuationSeparator" w:id="0">
    <w:p w14:paraId="1C311D37" w14:textId="77777777" w:rsidR="003A69D7" w:rsidRDefault="003A69D7" w:rsidP="009139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E3525" w14:textId="0E0DACFD" w:rsidR="005D6F06" w:rsidRDefault="00EC0ADF">
    <w:pPr>
      <w:pStyle w:val="Nagwek"/>
    </w:pPr>
    <w:r>
      <w:rPr>
        <w:noProof/>
      </w:rPr>
      <w:drawing>
        <wp:inline distT="0" distB="0" distL="0" distR="0" wp14:anchorId="3DB22D8B" wp14:editId="5A1FF52A">
          <wp:extent cx="5760720" cy="588010"/>
          <wp:effectExtent l="0" t="0" r="0" b="254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E04F0"/>
    <w:multiLevelType w:val="hybridMultilevel"/>
    <w:tmpl w:val="24FC306A"/>
    <w:lvl w:ilvl="0" w:tplc="E138A9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58DF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9CD6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0EBE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564C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9283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9A68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0C23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C06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01649C"/>
    <w:multiLevelType w:val="hybridMultilevel"/>
    <w:tmpl w:val="093CA7E6"/>
    <w:lvl w:ilvl="0" w:tplc="9FB8F1C4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BA6A5A"/>
    <w:multiLevelType w:val="hybridMultilevel"/>
    <w:tmpl w:val="AC3870E2"/>
    <w:lvl w:ilvl="0" w:tplc="9FB8F1C4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913"/>
    <w:rsid w:val="0000042B"/>
    <w:rsid w:val="000006CA"/>
    <w:rsid w:val="00002884"/>
    <w:rsid w:val="0001551A"/>
    <w:rsid w:val="00045368"/>
    <w:rsid w:val="00045957"/>
    <w:rsid w:val="00054F03"/>
    <w:rsid w:val="000C42F0"/>
    <w:rsid w:val="000D5B50"/>
    <w:rsid w:val="000E4C59"/>
    <w:rsid w:val="00123DF5"/>
    <w:rsid w:val="00150694"/>
    <w:rsid w:val="0017685D"/>
    <w:rsid w:val="001803FC"/>
    <w:rsid w:val="00221165"/>
    <w:rsid w:val="00242160"/>
    <w:rsid w:val="003220EA"/>
    <w:rsid w:val="0033761C"/>
    <w:rsid w:val="003557F7"/>
    <w:rsid w:val="00361D4D"/>
    <w:rsid w:val="0036648C"/>
    <w:rsid w:val="003A69D7"/>
    <w:rsid w:val="003E1A76"/>
    <w:rsid w:val="00401927"/>
    <w:rsid w:val="004169D9"/>
    <w:rsid w:val="00427873"/>
    <w:rsid w:val="00453DFA"/>
    <w:rsid w:val="00474F98"/>
    <w:rsid w:val="004774A9"/>
    <w:rsid w:val="00494D84"/>
    <w:rsid w:val="0049507B"/>
    <w:rsid w:val="004E58D6"/>
    <w:rsid w:val="00506F2E"/>
    <w:rsid w:val="005D6F06"/>
    <w:rsid w:val="005F0389"/>
    <w:rsid w:val="00613DAB"/>
    <w:rsid w:val="0063180F"/>
    <w:rsid w:val="006336E0"/>
    <w:rsid w:val="00697218"/>
    <w:rsid w:val="006B4EA5"/>
    <w:rsid w:val="006E2DE2"/>
    <w:rsid w:val="00752F5E"/>
    <w:rsid w:val="00765A13"/>
    <w:rsid w:val="00767B39"/>
    <w:rsid w:val="007708A4"/>
    <w:rsid w:val="007B292B"/>
    <w:rsid w:val="007B5586"/>
    <w:rsid w:val="008041E1"/>
    <w:rsid w:val="00805C81"/>
    <w:rsid w:val="00811952"/>
    <w:rsid w:val="008124E9"/>
    <w:rsid w:val="00850143"/>
    <w:rsid w:val="008554A6"/>
    <w:rsid w:val="00875B42"/>
    <w:rsid w:val="008D5C9C"/>
    <w:rsid w:val="008F474E"/>
    <w:rsid w:val="008F5C91"/>
    <w:rsid w:val="00913913"/>
    <w:rsid w:val="0096178D"/>
    <w:rsid w:val="0096473F"/>
    <w:rsid w:val="009A56D0"/>
    <w:rsid w:val="009B4416"/>
    <w:rsid w:val="009F2772"/>
    <w:rsid w:val="00A4457C"/>
    <w:rsid w:val="00A47851"/>
    <w:rsid w:val="00A6721D"/>
    <w:rsid w:val="00A85D3E"/>
    <w:rsid w:val="00A944CF"/>
    <w:rsid w:val="00AD7FDA"/>
    <w:rsid w:val="00B14FEC"/>
    <w:rsid w:val="00B53933"/>
    <w:rsid w:val="00B85A3F"/>
    <w:rsid w:val="00B91EB4"/>
    <w:rsid w:val="00C03907"/>
    <w:rsid w:val="00C17FA0"/>
    <w:rsid w:val="00C804DC"/>
    <w:rsid w:val="00C81548"/>
    <w:rsid w:val="00C93566"/>
    <w:rsid w:val="00C9614D"/>
    <w:rsid w:val="00C97BD1"/>
    <w:rsid w:val="00CE655D"/>
    <w:rsid w:val="00CF36F6"/>
    <w:rsid w:val="00CF599A"/>
    <w:rsid w:val="00D13CB3"/>
    <w:rsid w:val="00D8212D"/>
    <w:rsid w:val="00DA2F44"/>
    <w:rsid w:val="00DC7A55"/>
    <w:rsid w:val="00DD01E1"/>
    <w:rsid w:val="00DE4661"/>
    <w:rsid w:val="00E704BE"/>
    <w:rsid w:val="00E81726"/>
    <w:rsid w:val="00E87255"/>
    <w:rsid w:val="00E90C0E"/>
    <w:rsid w:val="00EC0ADF"/>
    <w:rsid w:val="00ED26E2"/>
    <w:rsid w:val="00EE3CAB"/>
    <w:rsid w:val="00F22362"/>
    <w:rsid w:val="00F22C15"/>
    <w:rsid w:val="00F359F5"/>
    <w:rsid w:val="00F564FD"/>
    <w:rsid w:val="00F629C3"/>
    <w:rsid w:val="00F846DA"/>
    <w:rsid w:val="00F84EEF"/>
    <w:rsid w:val="00F874DA"/>
    <w:rsid w:val="00FA4EA1"/>
    <w:rsid w:val="00FE6A7C"/>
    <w:rsid w:val="5D8EE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434313"/>
  <w15:chartTrackingRefBased/>
  <w15:docId w15:val="{E5BF1123-8EAE-4C98-8C9A-B45174960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sz w:val="24"/>
        <w:szCs w:val="22"/>
        <w:lang w:val="pl-PL" w:eastAsia="en-US" w:bidi="ar-SA"/>
      </w:rPr>
    </w:rPrDefault>
    <w:pPrDefault>
      <w:pPr>
        <w:spacing w:before="120" w:after="12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3913"/>
    <w:pPr>
      <w:spacing w:before="0" w:after="160" w:line="259" w:lineRule="auto"/>
    </w:pPr>
    <w:rPr>
      <w:rFonts w:asciiTheme="minorHAnsi" w:hAnsiTheme="minorHAnsi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13913"/>
    <w:pPr>
      <w:tabs>
        <w:tab w:val="center" w:pos="4536"/>
        <w:tab w:val="right" w:pos="9072"/>
      </w:tabs>
      <w:spacing w:after="0" w:line="240" w:lineRule="auto"/>
    </w:pPr>
    <w:rPr>
      <w:rFonts w:ascii="Calibri" w:hAnsi="Calibri"/>
      <w:sz w:val="24"/>
    </w:rPr>
  </w:style>
  <w:style w:type="character" w:customStyle="1" w:styleId="NagwekZnak">
    <w:name w:val="Nagłówek Znak"/>
    <w:basedOn w:val="Domylnaczcionkaakapitu"/>
    <w:link w:val="Nagwek"/>
    <w:uiPriority w:val="99"/>
    <w:rsid w:val="00913913"/>
  </w:style>
  <w:style w:type="paragraph" w:styleId="Stopka">
    <w:name w:val="footer"/>
    <w:basedOn w:val="Normalny"/>
    <w:link w:val="StopkaZnak"/>
    <w:uiPriority w:val="99"/>
    <w:unhideWhenUsed/>
    <w:rsid w:val="00913913"/>
    <w:pPr>
      <w:tabs>
        <w:tab w:val="center" w:pos="4536"/>
        <w:tab w:val="right" w:pos="9072"/>
      </w:tabs>
      <w:spacing w:after="0" w:line="240" w:lineRule="auto"/>
    </w:pPr>
    <w:rPr>
      <w:rFonts w:ascii="Calibri" w:hAnsi="Calibri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913913"/>
  </w:style>
  <w:style w:type="table" w:styleId="Tabela-Siatka">
    <w:name w:val="Table Grid"/>
    <w:basedOn w:val="Standardowy"/>
    <w:uiPriority w:val="39"/>
    <w:rsid w:val="00913913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5F0389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5F0389"/>
    <w:rPr>
      <w:rFonts w:asciiTheme="minorHAnsi" w:hAnsiTheme="minorHAnsi"/>
      <w:sz w:val="22"/>
    </w:rPr>
  </w:style>
  <w:style w:type="paragraph" w:customStyle="1" w:styleId="paragraph">
    <w:name w:val="paragraph"/>
    <w:basedOn w:val="Normalny"/>
    <w:rsid w:val="00ED2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ED26E2"/>
  </w:style>
  <w:style w:type="character" w:customStyle="1" w:styleId="eop">
    <w:name w:val="eop"/>
    <w:basedOn w:val="Domylnaczcionkaakapitu"/>
    <w:rsid w:val="00ED26E2"/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Theme="minorHAnsi" w:hAnsiTheme="minorHAnsi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96178D"/>
    <w:pPr>
      <w:spacing w:before="0" w:after="0" w:line="240" w:lineRule="auto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63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8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90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8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29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34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7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1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9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90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99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45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88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0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38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19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7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9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4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3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FD9EC-C8D0-4F1C-9632-AEAC4533A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15</Pages>
  <Words>2425</Words>
  <Characters>14555</Characters>
  <Application>Microsoft Office Word</Application>
  <DocSecurity>0</DocSecurity>
  <Lines>121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Tęgosik</dc:creator>
  <cp:keywords/>
  <dc:description/>
  <cp:lastModifiedBy>Marzena Tęgosik</cp:lastModifiedBy>
  <cp:revision>63</cp:revision>
  <cp:lastPrinted>2025-02-25T08:58:00Z</cp:lastPrinted>
  <dcterms:created xsi:type="dcterms:W3CDTF">2025-02-17T12:14:00Z</dcterms:created>
  <dcterms:modified xsi:type="dcterms:W3CDTF">2026-04-16T10:06:00Z</dcterms:modified>
</cp:coreProperties>
</file>